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9FCD" w14:textId="683ED28D" w:rsidR="00817F8E" w:rsidRDefault="005F6E7E">
      <w:r>
        <w:rPr>
          <w:noProof/>
        </w:rPr>
        <mc:AlternateContent>
          <mc:Choice Requires="wps">
            <w:drawing>
              <wp:anchor distT="45720" distB="45720" distL="114300" distR="114300" simplePos="0" relativeHeight="251659264" behindDoc="0" locked="0" layoutInCell="1" allowOverlap="1" wp14:anchorId="07A7DD70" wp14:editId="20097E64">
                <wp:simplePos x="0" y="0"/>
                <wp:positionH relativeFrom="column">
                  <wp:posOffset>1962399</wp:posOffset>
                </wp:positionH>
                <wp:positionV relativeFrom="paragraph">
                  <wp:posOffset>1905</wp:posOffset>
                </wp:positionV>
                <wp:extent cx="4197350" cy="2115185"/>
                <wp:effectExtent l="0" t="0" r="1270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2115185"/>
                        </a:xfrm>
                        <a:prstGeom prst="rect">
                          <a:avLst/>
                        </a:prstGeom>
                        <a:solidFill>
                          <a:srgbClr val="FFFFFF"/>
                        </a:solidFill>
                        <a:ln w="9525">
                          <a:solidFill>
                            <a:srgbClr val="000000"/>
                          </a:solidFill>
                          <a:miter lim="800000"/>
                          <a:headEnd/>
                          <a:tailEnd/>
                        </a:ln>
                      </wps:spPr>
                      <wps:txbx>
                        <w:txbxContent>
                          <w:p w14:paraId="74F65218" w14:textId="7FAC10B3"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HỌ VÀ TÊN: HUỲNH THANH LIÊM</w:t>
                            </w:r>
                          </w:p>
                          <w:p w14:paraId="284BFB61" w14:textId="4AA4391D"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NĂM SINH: 15/06/1989</w:t>
                            </w:r>
                          </w:p>
                          <w:p w14:paraId="16A14FF0" w14:textId="526228F9"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HKTT: ẤP HOÀ BÌNH 3, HOÀ LẠC, PHÚ TÂN, AN GIANG</w:t>
                            </w:r>
                          </w:p>
                          <w:p w14:paraId="42CDCA15" w14:textId="0E863E03"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NGHỀ NGHIỆP: GIÁO VIÊN</w:t>
                            </w:r>
                          </w:p>
                          <w:p w14:paraId="4E1DE609" w14:textId="7BB10401"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 xml:space="preserve">ĐƠN VỊ CÔNG TÁC: </w:t>
                            </w:r>
                            <w:r w:rsidR="009E0A69" w:rsidRPr="005A45CE">
                              <w:rPr>
                                <w:rFonts w:ascii="Times New Roman" w:hAnsi="Times New Roman" w:cs="Times New Roman"/>
                                <w:b/>
                                <w:bCs/>
                                <w:sz w:val="28"/>
                                <w:szCs w:val="28"/>
                              </w:rPr>
                              <w:t xml:space="preserve">TRƯỜNG </w:t>
                            </w:r>
                            <w:r w:rsidRPr="005A45CE">
                              <w:rPr>
                                <w:rFonts w:ascii="Times New Roman" w:hAnsi="Times New Roman" w:cs="Times New Roman"/>
                                <w:b/>
                                <w:bCs/>
                                <w:sz w:val="28"/>
                                <w:szCs w:val="28"/>
                              </w:rPr>
                              <w:t>THPT H</w:t>
                            </w:r>
                            <w:r w:rsidR="001108A0" w:rsidRPr="005A45CE">
                              <w:rPr>
                                <w:rFonts w:ascii="Times New Roman" w:hAnsi="Times New Roman" w:cs="Times New Roman"/>
                                <w:b/>
                                <w:bCs/>
                                <w:sz w:val="28"/>
                                <w:szCs w:val="28"/>
                              </w:rPr>
                              <w:t>OÀ LẠC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A7DD70" id="_x0000_t202" coordsize="21600,21600" o:spt="202" path="m,l,21600r21600,l21600,xe">
                <v:stroke joinstyle="miter"/>
                <v:path gradientshapeok="t" o:connecttype="rect"/>
              </v:shapetype>
              <v:shape id="Text Box 2" o:spid="_x0000_s1026" type="#_x0000_t202" style="position:absolute;margin-left:154.5pt;margin-top:.15pt;width:330.5pt;height:166.5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">
                <v:textbox style="mso-fit-shape-to-text:t">
                  <w:txbxContent>
                    <w:p w14:paraId="74F65218" w14:textId="7FAC10B3"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HỌ VÀ TÊN: HUỲNH THANH LIÊM</w:t>
                      </w:r>
                    </w:p>
                    <w:p w14:paraId="284BFB61" w14:textId="4AA4391D"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NĂM SINH: 15/06/1989</w:t>
                      </w:r>
                    </w:p>
                    <w:p w14:paraId="16A14FF0" w14:textId="526228F9"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HKTT: ẤP HOÀ BÌNH 3, HOÀ LẠC, PHÚ TÂN, AN GIANG</w:t>
                      </w:r>
                    </w:p>
                    <w:p w14:paraId="42CDCA15" w14:textId="0E863E03"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NGHỀ NGHIỆP: GIÁO VIÊN</w:t>
                      </w:r>
                    </w:p>
                    <w:p w14:paraId="4E1DE609" w14:textId="7BB10401" w:rsidR="00817F8E" w:rsidRPr="005A45CE" w:rsidRDefault="00817F8E" w:rsidP="00817F8E">
                      <w:pPr>
                        <w:spacing w:after="0"/>
                        <w:rPr>
                          <w:rFonts w:ascii="Times New Roman" w:hAnsi="Times New Roman" w:cs="Times New Roman"/>
                          <w:b/>
                          <w:bCs/>
                          <w:sz w:val="28"/>
                          <w:szCs w:val="28"/>
                        </w:rPr>
                      </w:pPr>
                      <w:r w:rsidRPr="005A45CE">
                        <w:rPr>
                          <w:rFonts w:ascii="Times New Roman" w:hAnsi="Times New Roman" w:cs="Times New Roman"/>
                          <w:b/>
                          <w:bCs/>
                          <w:sz w:val="28"/>
                          <w:szCs w:val="28"/>
                        </w:rPr>
                        <w:t xml:space="preserve">ĐƠN VỊ CÔNG TÁC: </w:t>
                      </w:r>
                      <w:r w:rsidR="009E0A69" w:rsidRPr="005A45CE">
                        <w:rPr>
                          <w:rFonts w:ascii="Times New Roman" w:hAnsi="Times New Roman" w:cs="Times New Roman"/>
                          <w:b/>
                          <w:bCs/>
                          <w:sz w:val="28"/>
                          <w:szCs w:val="28"/>
                        </w:rPr>
                        <w:t xml:space="preserve">TRƯỜNG </w:t>
                      </w:r>
                      <w:r w:rsidRPr="005A45CE">
                        <w:rPr>
                          <w:rFonts w:ascii="Times New Roman" w:hAnsi="Times New Roman" w:cs="Times New Roman"/>
                          <w:b/>
                          <w:bCs/>
                          <w:sz w:val="28"/>
                          <w:szCs w:val="28"/>
                        </w:rPr>
                        <w:t>THPT H</w:t>
                      </w:r>
                      <w:r w:rsidR="001108A0" w:rsidRPr="005A45CE">
                        <w:rPr>
                          <w:rFonts w:ascii="Times New Roman" w:hAnsi="Times New Roman" w:cs="Times New Roman"/>
                          <w:b/>
                          <w:bCs/>
                          <w:sz w:val="28"/>
                          <w:szCs w:val="28"/>
                        </w:rPr>
                        <w:t>OÀ LẠC</w:t>
                      </w:r>
                    </w:p>
                  </w:txbxContent>
                </v:textbox>
                <w10:wrap type="square"/>
              </v:shape>
            </w:pict>
          </mc:Fallback>
        </mc:AlternateContent>
      </w:r>
    </w:p>
    <w:p w14:paraId="3046BE47" w14:textId="62C6C0ED" w:rsidR="00817F8E" w:rsidRDefault="00817F8E"/>
    <w:p w14:paraId="5018B189" w14:textId="23EA229E" w:rsidR="00817F8E" w:rsidRDefault="00817F8E"/>
    <w:p w14:paraId="191BF870" w14:textId="77777777" w:rsidR="00817F8E" w:rsidRDefault="00817F8E"/>
    <w:p w14:paraId="08A8DB1A" w14:textId="77777777" w:rsidR="00AC5A24" w:rsidRDefault="00AC5A24" w:rsidP="00AC5A24">
      <w:pPr>
        <w:spacing w:after="0"/>
        <w:jc w:val="center"/>
      </w:pPr>
    </w:p>
    <w:p w14:paraId="43B98702" w14:textId="77777777" w:rsidR="00AC5A24" w:rsidRPr="00FF1A2E" w:rsidRDefault="00AC5A24" w:rsidP="00AC5A24">
      <w:pPr>
        <w:spacing w:after="0"/>
        <w:jc w:val="center"/>
        <w:rPr>
          <w:rFonts w:ascii="Times New Roman" w:hAnsi="Times New Roman" w:cs="Times New Roman"/>
        </w:rPr>
      </w:pPr>
    </w:p>
    <w:p w14:paraId="0D73DC22" w14:textId="77777777" w:rsidR="002B2357" w:rsidRDefault="002B2357" w:rsidP="0042400B">
      <w:pPr>
        <w:spacing w:after="0"/>
        <w:rPr>
          <w:rFonts w:ascii="Times New Roman" w:hAnsi="Times New Roman" w:cs="Times New Roman"/>
          <w:b/>
          <w:bCs/>
          <w:sz w:val="32"/>
          <w:szCs w:val="32"/>
        </w:rPr>
      </w:pPr>
    </w:p>
    <w:p w14:paraId="2377F603" w14:textId="67CBB88D" w:rsidR="005A350E" w:rsidRPr="00FF1A2E" w:rsidRDefault="009E09FA" w:rsidP="005A350E">
      <w:pPr>
        <w:spacing w:after="0"/>
        <w:jc w:val="center"/>
        <w:rPr>
          <w:rFonts w:ascii="Times New Roman" w:hAnsi="Times New Roman" w:cs="Times New Roman"/>
          <w:b/>
          <w:bCs/>
          <w:sz w:val="32"/>
          <w:szCs w:val="32"/>
        </w:rPr>
      </w:pPr>
      <w:r w:rsidRPr="00FF1A2E">
        <w:rPr>
          <w:rFonts w:ascii="Times New Roman" w:hAnsi="Times New Roman" w:cs="Times New Roman"/>
          <w:b/>
          <w:bCs/>
          <w:sz w:val="32"/>
          <w:szCs w:val="32"/>
        </w:rPr>
        <w:t>BÀI DỰ THI</w:t>
      </w:r>
      <w:r w:rsidR="005A350E" w:rsidRPr="00FF1A2E">
        <w:rPr>
          <w:rFonts w:ascii="Times New Roman" w:hAnsi="Times New Roman" w:cs="Times New Roman"/>
          <w:b/>
          <w:bCs/>
          <w:sz w:val="32"/>
          <w:szCs w:val="32"/>
        </w:rPr>
        <w:t xml:space="preserve"> </w:t>
      </w:r>
    </w:p>
    <w:p w14:paraId="5B4C4771" w14:textId="77777777" w:rsidR="005A350E" w:rsidRPr="00FF1A2E" w:rsidRDefault="00817F8E" w:rsidP="005A350E">
      <w:pPr>
        <w:spacing w:after="0"/>
        <w:jc w:val="center"/>
        <w:rPr>
          <w:rFonts w:ascii="Times New Roman" w:hAnsi="Times New Roman" w:cs="Times New Roman"/>
          <w:b/>
          <w:bCs/>
          <w:sz w:val="32"/>
          <w:szCs w:val="32"/>
        </w:rPr>
      </w:pPr>
      <w:r w:rsidRPr="00FF1A2E">
        <w:rPr>
          <w:rFonts w:ascii="Times New Roman" w:hAnsi="Times New Roman" w:cs="Times New Roman"/>
          <w:b/>
          <w:bCs/>
          <w:sz w:val="32"/>
          <w:szCs w:val="32"/>
        </w:rPr>
        <w:t>SÁNG TÁC, QUẢNG BÁ TÁC PHẨM VĂN HỌC, NGHỆ THUẬT,</w:t>
      </w:r>
      <w:r w:rsidR="005A350E" w:rsidRPr="00FF1A2E">
        <w:rPr>
          <w:rFonts w:ascii="Times New Roman" w:hAnsi="Times New Roman" w:cs="Times New Roman"/>
          <w:b/>
          <w:bCs/>
          <w:sz w:val="32"/>
          <w:szCs w:val="32"/>
        </w:rPr>
        <w:t xml:space="preserve"> </w:t>
      </w:r>
      <w:r w:rsidRPr="00FF1A2E">
        <w:rPr>
          <w:rFonts w:ascii="Times New Roman" w:hAnsi="Times New Roman" w:cs="Times New Roman"/>
          <w:b/>
          <w:bCs/>
          <w:sz w:val="32"/>
          <w:szCs w:val="32"/>
        </w:rPr>
        <w:t>BÁO CHÍ</w:t>
      </w:r>
      <w:r w:rsidR="005A350E" w:rsidRPr="00FF1A2E">
        <w:rPr>
          <w:rFonts w:ascii="Times New Roman" w:hAnsi="Times New Roman" w:cs="Times New Roman"/>
          <w:b/>
          <w:bCs/>
          <w:sz w:val="32"/>
          <w:szCs w:val="32"/>
        </w:rPr>
        <w:t xml:space="preserve"> </w:t>
      </w:r>
      <w:r w:rsidRPr="00FF1A2E">
        <w:rPr>
          <w:rFonts w:ascii="Times New Roman" w:hAnsi="Times New Roman" w:cs="Times New Roman"/>
          <w:b/>
          <w:bCs/>
          <w:sz w:val="32"/>
          <w:szCs w:val="32"/>
        </w:rPr>
        <w:t>VỀ CHỦ ĐỀ “HỌC TẬP VÀ LÀM THEO TƯ TƯỞNG,</w:t>
      </w:r>
      <w:r w:rsidR="005A350E" w:rsidRPr="00FF1A2E">
        <w:rPr>
          <w:rFonts w:ascii="Times New Roman" w:hAnsi="Times New Roman" w:cs="Times New Roman"/>
          <w:b/>
          <w:bCs/>
          <w:sz w:val="32"/>
          <w:szCs w:val="32"/>
        </w:rPr>
        <w:t xml:space="preserve"> </w:t>
      </w:r>
      <w:r w:rsidRPr="00FF1A2E">
        <w:rPr>
          <w:rFonts w:ascii="Times New Roman" w:hAnsi="Times New Roman" w:cs="Times New Roman"/>
          <w:b/>
          <w:bCs/>
          <w:sz w:val="32"/>
          <w:szCs w:val="32"/>
        </w:rPr>
        <w:t>ĐẠO ĐỨC, PHONG CÁCH HỒ CHÍ MINH”</w:t>
      </w:r>
      <w:r w:rsidR="00974CAE" w:rsidRPr="00FF1A2E">
        <w:rPr>
          <w:rFonts w:ascii="Times New Roman" w:hAnsi="Times New Roman" w:cs="Times New Roman"/>
          <w:b/>
          <w:bCs/>
          <w:sz w:val="32"/>
          <w:szCs w:val="32"/>
        </w:rPr>
        <w:t xml:space="preserve"> </w:t>
      </w:r>
    </w:p>
    <w:p w14:paraId="03D81D76" w14:textId="14EEDB29" w:rsidR="002B2357" w:rsidRPr="00FF1A2E" w:rsidRDefault="00974CAE" w:rsidP="002B2357">
      <w:pPr>
        <w:spacing w:after="0"/>
        <w:jc w:val="center"/>
        <w:rPr>
          <w:rFonts w:ascii="Times New Roman" w:hAnsi="Times New Roman" w:cs="Times New Roman"/>
          <w:b/>
          <w:bCs/>
          <w:sz w:val="32"/>
          <w:szCs w:val="32"/>
        </w:rPr>
      </w:pPr>
      <w:r w:rsidRPr="00FF1A2E">
        <w:rPr>
          <w:rFonts w:ascii="Times New Roman" w:hAnsi="Times New Roman" w:cs="Times New Roman"/>
          <w:b/>
          <w:bCs/>
          <w:sz w:val="32"/>
          <w:szCs w:val="32"/>
        </w:rPr>
        <w:t>GIAI ĐOẠN 2024-2025</w:t>
      </w:r>
    </w:p>
    <w:p w14:paraId="6DD474C7" w14:textId="77777777" w:rsidR="009E09FA" w:rsidRPr="00FF1A2E" w:rsidRDefault="009E09FA" w:rsidP="00AC5A24">
      <w:pPr>
        <w:spacing w:after="0"/>
        <w:jc w:val="center"/>
        <w:rPr>
          <w:rFonts w:ascii="Times New Roman" w:hAnsi="Times New Roman" w:cs="Times New Roman"/>
          <w:b/>
          <w:bCs/>
          <w:sz w:val="32"/>
          <w:szCs w:val="32"/>
        </w:rPr>
      </w:pPr>
    </w:p>
    <w:p w14:paraId="3D9D1C30" w14:textId="546AD419" w:rsidR="009E09FA" w:rsidRPr="00FF1A2E" w:rsidRDefault="00902CE8" w:rsidP="00CF6C15">
      <w:pPr>
        <w:spacing w:after="0"/>
        <w:jc w:val="center"/>
        <w:rPr>
          <w:rFonts w:ascii="Times New Roman" w:hAnsi="Times New Roman" w:cs="Times New Roman"/>
          <w:b/>
          <w:bCs/>
          <w:sz w:val="32"/>
          <w:szCs w:val="32"/>
        </w:rPr>
      </w:pPr>
      <w:r w:rsidRPr="00FF1A2E">
        <w:rPr>
          <w:rFonts w:ascii="Times New Roman" w:hAnsi="Times New Roman" w:cs="Times New Roman"/>
          <w:b/>
          <w:bCs/>
          <w:sz w:val="32"/>
          <w:szCs w:val="32"/>
        </w:rPr>
        <w:t>TÁC PHẨM</w:t>
      </w:r>
      <w:r w:rsidR="00CF6C15" w:rsidRPr="00FF1A2E">
        <w:rPr>
          <w:rFonts w:ascii="Times New Roman" w:hAnsi="Times New Roman" w:cs="Times New Roman"/>
          <w:b/>
          <w:bCs/>
          <w:sz w:val="32"/>
          <w:szCs w:val="32"/>
        </w:rPr>
        <w:t xml:space="preserve">: </w:t>
      </w:r>
    </w:p>
    <w:p w14:paraId="5ED330E6" w14:textId="2FE4E06B" w:rsidR="00902CE8" w:rsidRPr="00FF1A2E" w:rsidRDefault="0093512B" w:rsidP="00902CE8">
      <w:pPr>
        <w:spacing w:after="0"/>
        <w:jc w:val="center"/>
        <w:rPr>
          <w:rFonts w:ascii="Times New Roman" w:hAnsi="Times New Roman" w:cs="Times New Roman"/>
          <w:b/>
          <w:bCs/>
          <w:sz w:val="32"/>
          <w:szCs w:val="32"/>
        </w:rPr>
      </w:pPr>
      <w:r w:rsidRPr="00FF1A2E">
        <w:rPr>
          <w:rFonts w:ascii="Times New Roman" w:hAnsi="Times New Roman" w:cs="Times New Roman"/>
          <w:b/>
          <w:bCs/>
          <w:sz w:val="32"/>
          <w:szCs w:val="32"/>
        </w:rPr>
        <w:t>“</w:t>
      </w:r>
      <w:r w:rsidR="00902CE8" w:rsidRPr="00FF1A2E">
        <w:rPr>
          <w:rFonts w:ascii="Times New Roman" w:hAnsi="Times New Roman" w:cs="Times New Roman"/>
          <w:b/>
          <w:bCs/>
          <w:sz w:val="32"/>
          <w:szCs w:val="32"/>
        </w:rPr>
        <w:t>GIÁO VIÊN NHỚ LỜI BÁC</w:t>
      </w:r>
      <w:r w:rsidR="00F80F46" w:rsidRPr="00FF1A2E">
        <w:rPr>
          <w:rFonts w:ascii="Times New Roman" w:hAnsi="Times New Roman" w:cs="Times New Roman"/>
          <w:b/>
          <w:bCs/>
          <w:sz w:val="32"/>
          <w:szCs w:val="32"/>
        </w:rPr>
        <w:t xml:space="preserve"> </w:t>
      </w:r>
      <w:r w:rsidR="00902CE8" w:rsidRPr="00FF1A2E">
        <w:rPr>
          <w:rFonts w:ascii="Times New Roman" w:hAnsi="Times New Roman" w:cs="Times New Roman"/>
          <w:b/>
          <w:bCs/>
          <w:sz w:val="32"/>
          <w:szCs w:val="32"/>
        </w:rPr>
        <w:t>DẠY</w:t>
      </w:r>
      <w:r w:rsidRPr="00FF1A2E">
        <w:rPr>
          <w:rFonts w:ascii="Times New Roman" w:hAnsi="Times New Roman" w:cs="Times New Roman"/>
          <w:b/>
          <w:bCs/>
          <w:sz w:val="32"/>
          <w:szCs w:val="32"/>
        </w:rPr>
        <w:t>”</w:t>
      </w:r>
    </w:p>
    <w:p w14:paraId="14DD45CF" w14:textId="77777777" w:rsidR="00F80F46" w:rsidRPr="00902CE8" w:rsidRDefault="00F80F46" w:rsidP="00902CE8">
      <w:pPr>
        <w:spacing w:after="0"/>
        <w:jc w:val="center"/>
        <w:rPr>
          <w:rFonts w:ascii="Times New Roman" w:hAnsi="Times New Roman" w:cs="Times New Roman"/>
          <w:b/>
          <w:bCs/>
          <w:color w:val="FF0000"/>
          <w:sz w:val="32"/>
          <w:szCs w:val="32"/>
        </w:rPr>
      </w:pPr>
    </w:p>
    <w:p w14:paraId="760ADDBC"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Trên dòng chảy lịch sử dân tộc, nghề giáo luôn mang trong mình một sứ mệnh thiêng liêng. Người thầy không chỉ truyền đạt tri thức mà còn là người thắp lên ánh sáng của ước mơ, hun đúc tâm hồn và định hướng tương lai cho bao thế hệ. Dân tộc ta từ ngàn đời nay luôn coi trọng đạo học, xem giáo dục là nền tảng vững chắc để xây dựng đất nước. Chính vì vậy, vị trí của người thầy trong xã hội chưa bao giờ bị phai mờ, mà ngày càng trở nên quan trọng hơn. Sinh thời, Bác Hồ từng khẳng định: “</w:t>
      </w:r>
      <w:r w:rsidRPr="00276A80">
        <w:rPr>
          <w:rFonts w:ascii="Times New Roman" w:hAnsi="Times New Roman" w:cs="Times New Roman"/>
          <w:i/>
          <w:iCs/>
          <w:color w:val="000000" w:themeColor="text1"/>
          <w:sz w:val="32"/>
          <w:szCs w:val="32"/>
        </w:rPr>
        <w:t>Người thầy giáo tốt là người vẻ vang nhất. Dù tên tuổi không có trên báo, không được thưởng huân chương, song những người thầy giáo tốt là những anh hùng vô danh</w:t>
      </w:r>
      <w:r w:rsidRPr="00276A80">
        <w:rPr>
          <w:rFonts w:ascii="Times New Roman" w:hAnsi="Times New Roman" w:cs="Times New Roman"/>
          <w:color w:val="000000" w:themeColor="text1"/>
          <w:sz w:val="32"/>
          <w:szCs w:val="32"/>
        </w:rPr>
        <w:t>.”</w:t>
      </w:r>
    </w:p>
    <w:p w14:paraId="19E96013"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 xml:space="preserve">Không dừng lại ở đó, Bác còn nhấn mạnh vai trò to lớn của người thầy đối với sự phát triển của đất nước: </w:t>
      </w:r>
      <w:r w:rsidRPr="00276A80">
        <w:rPr>
          <w:rFonts w:ascii="Times New Roman" w:hAnsi="Times New Roman" w:cs="Times New Roman"/>
          <w:i/>
          <w:iCs/>
          <w:color w:val="000000" w:themeColor="text1"/>
          <w:sz w:val="32"/>
          <w:szCs w:val="32"/>
        </w:rPr>
        <w:t xml:space="preserve">“Nhiệm vụ thầy giáo rất vẻ vang, vì nếu không có thầy giáo thì không có giáo dục, không có giáo dục thì </w:t>
      </w:r>
      <w:r w:rsidRPr="00276A80">
        <w:rPr>
          <w:rFonts w:ascii="Times New Roman" w:hAnsi="Times New Roman" w:cs="Times New Roman"/>
          <w:i/>
          <w:iCs/>
          <w:color w:val="000000" w:themeColor="text1"/>
          <w:sz w:val="32"/>
          <w:szCs w:val="32"/>
        </w:rPr>
        <w:lastRenderedPageBreak/>
        <w:t>không thể phát triển kinh tế, văn hoá.”</w:t>
      </w:r>
      <w:r w:rsidRPr="00276A80">
        <w:rPr>
          <w:rFonts w:ascii="Times New Roman" w:hAnsi="Times New Roman" w:cs="Times New Roman"/>
          <w:color w:val="000000" w:themeColor="text1"/>
          <w:sz w:val="32"/>
          <w:szCs w:val="32"/>
        </w:rPr>
        <w:t xml:space="preserve"> Lời dạy ấy chính là kim chỉ nam, là động lực giúp những người thầy vượt qua thử thách, không ngừng đổi mới và cống hiến vì sự nghiệp trồng người.</w:t>
      </w:r>
    </w:p>
    <w:p w14:paraId="2917663C"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Giáo viên không chỉ là người truyền dạy kiến thức, mà còn là tấm gương đạo đức, là người dìu dắt học sinh rèn luyện nhân cách, khơi dậy đam mê và hun đúc ý chí. Trong thời đại công nghệ bùng nổ, giáo dục không ngừng đổi mới, và người thầy cũng không ngừng chuyển mình. Giáo viên ngày nay không chỉ dạy theo sách giáo khoa, mà còn khuyến khích học sinh tư duy sáng tạo, phản biện, chủ động khám phá thế giới rộng lớn bên ngoài.</w:t>
      </w:r>
    </w:p>
    <w:p w14:paraId="01B9E185"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Lịch sử đã chứng minh, trong bất cứ hoàn cảnh nào, giáo viên Việt Nam luôn giữ vững tinh thần cống hiến. Trong thời kỳ kháng chiến, thầy cô vừa giảng dạy vừa tham gia cách mạng, truyền lửa yêu nước cho thế hệ trẻ. Ngay cả khi lớp học phải dựng giữa rừng sâu hay trong tiếng bom rơi, ánh sáng tri thức vẫn chưa từng tắt. Đến thời kỳ đổi mới, giáo viên trở thành những người tiên phong đưa tri thức hiện đại vào giảng dạy, giúp học sinh tiếp cận với nền giáo dục tiên tiến, sẵn sàng hội nhập cùng thế giới.</w:t>
      </w:r>
    </w:p>
    <w:p w14:paraId="530D5700"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 xml:space="preserve">Ngày nay, ngành giáo dục đang chuyển mình mạnh mẽ trước cuộc cách mạng công nghiệp 4.0. Trí tuệ nhân tạo, học tập trực tuyến, dữ liệu lớn... đã và đang thay đổi phương pháp giảng dạy. Giáo viên không chỉ đứng trên bục giảng, mà còn phải là người hướng dẫn, người đồng hành cùng học sinh trên hành trình khám phá tri thức. Điều đó đòi hỏi mỗi thầy cô phải không ngừng học hỏi, đổi mới phương pháp giảng dạy, tận dụng công nghệ để nâng cao hiệu quả truyền đạt. Đó là thử thách, </w:t>
      </w:r>
      <w:r w:rsidRPr="00276A80">
        <w:rPr>
          <w:rFonts w:ascii="Times New Roman" w:hAnsi="Times New Roman" w:cs="Times New Roman"/>
          <w:color w:val="000000" w:themeColor="text1"/>
          <w:sz w:val="32"/>
          <w:szCs w:val="32"/>
        </w:rPr>
        <w:lastRenderedPageBreak/>
        <w:t>nhưng cũng là cơ hội để người thầy khẳng định vai trò và bản lĩnh của mình trong thời đại mới.</w:t>
      </w:r>
    </w:p>
    <w:p w14:paraId="41CF70DF"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Thế nhưng, làm thầy chưa bao giờ là một công việc dễ dàng. Áp lực đến từ nhiều phía: kỳ vọng của xã hội, sự thay đổi của chương trình giáo dục, những khó khăn trong việc tiếp cận công nghệ mới... Nhưng trên tất cả, tình yêu nghề, lòng tận tụy với học sinh chính là động lực để mỗi người thầy tiếp tục vững bước. Những người giáo viên tận tâm không chỉ mang đến tri thức mà còn truyền cảm hứng, gieo mầm những ước mơ, khơi dậy khát vọng vươn lên trong mỗi học trò.</w:t>
      </w:r>
    </w:p>
    <w:p w14:paraId="4E29EBA2" w14:textId="288336F4"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 xml:space="preserve">Học tập và làm theo tư tưởng, đạo đức, phong cách </w:t>
      </w:r>
      <w:r>
        <w:rPr>
          <w:rFonts w:ascii="Times New Roman" w:hAnsi="Times New Roman" w:cs="Times New Roman"/>
          <w:color w:val="000000" w:themeColor="text1"/>
          <w:sz w:val="32"/>
          <w:szCs w:val="32"/>
        </w:rPr>
        <w:t>của Bác</w:t>
      </w:r>
      <w:r w:rsidRPr="00276A80">
        <w:rPr>
          <w:rFonts w:ascii="Times New Roman" w:hAnsi="Times New Roman" w:cs="Times New Roman"/>
          <w:color w:val="000000" w:themeColor="text1"/>
          <w:sz w:val="32"/>
          <w:szCs w:val="32"/>
        </w:rPr>
        <w:t>, nhiều thầy cô đã biến lời dạy của Bác thành kim chỉ nam trong công việc, không ngừng sáng tạo, đổi mới để mang đến những bài giảng sinh động, hiệu quả hơn. Những sáng kiến giảng dạy, những mô hình giáo dục hiện đại liên tục ra đời, tạo nên một môi trường học tập hứng khởi, giúp học sinh phát triển toàn diện cả về kiến thức, kỹ năng và nhân cách. Trong đó, phương pháp dạy học chủ động, giáo dục STEM, ứng dụng công nghệ vào giảng dạy hay phương pháp lớp học đảo ngược là những đổi mới quan trọng giúp học sinh tiếp thu bài học hiệu quả hơn.</w:t>
      </w:r>
    </w:p>
    <w:p w14:paraId="394190C6"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Bên cạnh đó, trong thời đại số hóa, giáo viên cũng đối diện với những thách thức chưa từng có. Công nghệ phát triển kéo theo sự thay đổi trong cách học và cách dạy. Học sinh ngày nay có nhiều nguồn tiếp cận tri thức đa dạng, đòi hỏi giáo viên phải có phương pháp phù hợp để hướng dẫn các em khai thác thông tin một cách đúng đắn. Không chỉ vậy, người thầy còn phải đảm nhiệm vai trò của một người bạn, một nhà tư vấn tâm lý, đồng hành cùng học sinh trên hành trình trưởng thành.</w:t>
      </w:r>
    </w:p>
    <w:p w14:paraId="235BDD7D"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lastRenderedPageBreak/>
        <w:t>Để vượt qua những thử thách này, giáo viên cần không ngừng học tập, cập nhật công nghệ và nâng cao kỹ năng giảng dạy. Bồi dưỡng chuyên môn, tham gia các khóa học trực tuyến, áp dụng phương pháp giảng dạy mới chính là cách để mỗi thầy cô làm giàu tri thức, đáp ứng nhu cầu giáo dục hiện đại. Đồng thời, việc tạo dựng một môi trường học tập thân thiện, cởi mở, nơi học sinh cảm thấy hứng thú với bài học cũng là yếu tố quan trọng giúp nâng cao hiệu quả giảng dạy.</w:t>
      </w:r>
    </w:p>
    <w:p w14:paraId="164CCAEC" w14:textId="77777777" w:rsidR="00276A80" w:rsidRPr="00276A80" w:rsidRDefault="00276A80" w:rsidP="00276A80">
      <w:pPr>
        <w:spacing w:before="120" w:after="120" w:line="360" w:lineRule="auto"/>
        <w:ind w:firstLine="990"/>
        <w:jc w:val="both"/>
        <w:rPr>
          <w:rFonts w:ascii="Times New Roman" w:hAnsi="Times New Roman" w:cs="Times New Roman"/>
          <w:color w:val="000000" w:themeColor="text1"/>
          <w:sz w:val="32"/>
          <w:szCs w:val="32"/>
        </w:rPr>
      </w:pPr>
      <w:r w:rsidRPr="00276A80">
        <w:rPr>
          <w:rFonts w:ascii="Times New Roman" w:hAnsi="Times New Roman" w:cs="Times New Roman"/>
          <w:color w:val="000000" w:themeColor="text1"/>
          <w:sz w:val="32"/>
          <w:szCs w:val="32"/>
        </w:rPr>
        <w:t>Lời Bác dạy về nghề giáo vẫn mãi là ánh sáng soi đường cho mỗi thầy cô trong hành trình ươm mầm tri thức. Mỗi giáo viên hôm nay, bằng sự tận tâm và sáng tạo của mình, chính là người đang góp phần kiến tạo tương lai, đào tạo nên những thế hệ công dân ưu tú, đưa đất nước ngày càng phát triển vững mạnh. Hãy để ngọn lửa yêu nghề luôn cháy sáng trong tim, để mỗi bài giảng không chỉ là truyền đạt kiến thức, mà còn là hành trình truyền cảm hứng, lan tỏa những giá trị tốt đẹp đến các thế hệ mai sau!</w:t>
      </w:r>
    </w:p>
    <w:p w14:paraId="3776AA5B" w14:textId="77777777" w:rsidR="005A350E" w:rsidRPr="005A350E" w:rsidRDefault="005A350E" w:rsidP="00276A80">
      <w:pPr>
        <w:spacing w:after="0"/>
        <w:jc w:val="both"/>
        <w:rPr>
          <w:rFonts w:ascii="Bahnschrift Light Condensed" w:hAnsi="Bahnschrift Light Condensed" w:cs="Times New Roman"/>
          <w:b/>
          <w:bCs/>
          <w:color w:val="FF0000"/>
          <w:sz w:val="32"/>
          <w:szCs w:val="32"/>
        </w:rPr>
      </w:pPr>
    </w:p>
    <w:sectPr w:rsidR="005A350E" w:rsidRPr="005A350E" w:rsidSect="00971FAF">
      <w:footerReference w:type="default" r:id="rId7"/>
      <w:pgSz w:w="11909" w:h="16834" w:code="9"/>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C0373" w14:textId="77777777" w:rsidR="00CE77ED" w:rsidRDefault="00CE77ED" w:rsidP="00FB6140">
      <w:pPr>
        <w:spacing w:after="0" w:line="240" w:lineRule="auto"/>
      </w:pPr>
      <w:r>
        <w:separator/>
      </w:r>
    </w:p>
  </w:endnote>
  <w:endnote w:type="continuationSeparator" w:id="0">
    <w:p w14:paraId="42FF1371" w14:textId="77777777" w:rsidR="00CE77ED" w:rsidRDefault="00CE77ED" w:rsidP="00FB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45668"/>
      <w:docPartObj>
        <w:docPartGallery w:val="Page Numbers (Bottom of Page)"/>
        <w:docPartUnique/>
      </w:docPartObj>
    </w:sdtPr>
    <w:sdtEndPr>
      <w:rPr>
        <w:noProof/>
      </w:rPr>
    </w:sdtEndPr>
    <w:sdtContent>
      <w:p w14:paraId="7C85F00A" w14:textId="7FD6E64B" w:rsidR="00FB6140" w:rsidRDefault="00FB61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1BF4A" w14:textId="77777777" w:rsidR="00FB6140" w:rsidRDefault="00FB6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7043" w14:textId="77777777" w:rsidR="00CE77ED" w:rsidRDefault="00CE77ED" w:rsidP="00FB6140">
      <w:pPr>
        <w:spacing w:after="0" w:line="240" w:lineRule="auto"/>
      </w:pPr>
      <w:r>
        <w:separator/>
      </w:r>
    </w:p>
  </w:footnote>
  <w:footnote w:type="continuationSeparator" w:id="0">
    <w:p w14:paraId="02CA2B88" w14:textId="77777777" w:rsidR="00CE77ED" w:rsidRDefault="00CE77ED" w:rsidP="00FB6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3D35"/>
    <w:multiLevelType w:val="multilevel"/>
    <w:tmpl w:val="CC14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5B51FF"/>
    <w:multiLevelType w:val="multilevel"/>
    <w:tmpl w:val="F906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5246600">
    <w:abstractNumId w:val="0"/>
  </w:num>
  <w:num w:numId="2" w16cid:durableId="431098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73"/>
    <w:rsid w:val="00052424"/>
    <w:rsid w:val="001108A0"/>
    <w:rsid w:val="00276A80"/>
    <w:rsid w:val="002B2357"/>
    <w:rsid w:val="00300A73"/>
    <w:rsid w:val="004055CC"/>
    <w:rsid w:val="0042400B"/>
    <w:rsid w:val="004338B4"/>
    <w:rsid w:val="004D260F"/>
    <w:rsid w:val="005A350E"/>
    <w:rsid w:val="005A45CE"/>
    <w:rsid w:val="005F6E7E"/>
    <w:rsid w:val="00627EBA"/>
    <w:rsid w:val="00817F8E"/>
    <w:rsid w:val="008250D7"/>
    <w:rsid w:val="008E6024"/>
    <w:rsid w:val="00902CE8"/>
    <w:rsid w:val="0093512B"/>
    <w:rsid w:val="00961413"/>
    <w:rsid w:val="009652E2"/>
    <w:rsid w:val="00971FAF"/>
    <w:rsid w:val="00974CAE"/>
    <w:rsid w:val="009C628D"/>
    <w:rsid w:val="009E09FA"/>
    <w:rsid w:val="009E0A69"/>
    <w:rsid w:val="00A46C86"/>
    <w:rsid w:val="00AC5A24"/>
    <w:rsid w:val="00C61087"/>
    <w:rsid w:val="00CB11FB"/>
    <w:rsid w:val="00CB669C"/>
    <w:rsid w:val="00CE77ED"/>
    <w:rsid w:val="00CF6C15"/>
    <w:rsid w:val="00DF5280"/>
    <w:rsid w:val="00F27D93"/>
    <w:rsid w:val="00F80F46"/>
    <w:rsid w:val="00FB6140"/>
    <w:rsid w:val="00FC309D"/>
    <w:rsid w:val="00FD31A6"/>
    <w:rsid w:val="00FE58DD"/>
    <w:rsid w:val="00FF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8E66"/>
  <w15:chartTrackingRefBased/>
  <w15:docId w15:val="{CF8659C9-A717-4821-8920-6824A073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0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A73"/>
    <w:rPr>
      <w:rFonts w:eastAsiaTheme="majorEastAsia" w:cstheme="majorBidi"/>
      <w:color w:val="272727" w:themeColor="text1" w:themeTint="D8"/>
    </w:rPr>
  </w:style>
  <w:style w:type="paragraph" w:styleId="Title">
    <w:name w:val="Title"/>
    <w:basedOn w:val="Normal"/>
    <w:next w:val="Normal"/>
    <w:link w:val="TitleChar"/>
    <w:uiPriority w:val="10"/>
    <w:qFormat/>
    <w:rsid w:val="00300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A73"/>
    <w:pPr>
      <w:spacing w:before="160"/>
      <w:jc w:val="center"/>
    </w:pPr>
    <w:rPr>
      <w:i/>
      <w:iCs/>
      <w:color w:val="404040" w:themeColor="text1" w:themeTint="BF"/>
    </w:rPr>
  </w:style>
  <w:style w:type="character" w:customStyle="1" w:styleId="QuoteChar">
    <w:name w:val="Quote Char"/>
    <w:basedOn w:val="DefaultParagraphFont"/>
    <w:link w:val="Quote"/>
    <w:uiPriority w:val="29"/>
    <w:rsid w:val="00300A73"/>
    <w:rPr>
      <w:i/>
      <w:iCs/>
      <w:color w:val="404040" w:themeColor="text1" w:themeTint="BF"/>
    </w:rPr>
  </w:style>
  <w:style w:type="paragraph" w:styleId="ListParagraph">
    <w:name w:val="List Paragraph"/>
    <w:basedOn w:val="Normal"/>
    <w:uiPriority w:val="34"/>
    <w:qFormat/>
    <w:rsid w:val="00300A73"/>
    <w:pPr>
      <w:ind w:left="720"/>
      <w:contextualSpacing/>
    </w:pPr>
  </w:style>
  <w:style w:type="character" w:styleId="IntenseEmphasis">
    <w:name w:val="Intense Emphasis"/>
    <w:basedOn w:val="DefaultParagraphFont"/>
    <w:uiPriority w:val="21"/>
    <w:qFormat/>
    <w:rsid w:val="00300A73"/>
    <w:rPr>
      <w:i/>
      <w:iCs/>
      <w:color w:val="0F4761" w:themeColor="accent1" w:themeShade="BF"/>
    </w:rPr>
  </w:style>
  <w:style w:type="paragraph" w:styleId="IntenseQuote">
    <w:name w:val="Intense Quote"/>
    <w:basedOn w:val="Normal"/>
    <w:next w:val="Normal"/>
    <w:link w:val="IntenseQuoteChar"/>
    <w:uiPriority w:val="30"/>
    <w:qFormat/>
    <w:rsid w:val="00300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73"/>
    <w:rPr>
      <w:i/>
      <w:iCs/>
      <w:color w:val="0F4761" w:themeColor="accent1" w:themeShade="BF"/>
    </w:rPr>
  </w:style>
  <w:style w:type="character" w:styleId="IntenseReference">
    <w:name w:val="Intense Reference"/>
    <w:basedOn w:val="DefaultParagraphFont"/>
    <w:uiPriority w:val="32"/>
    <w:qFormat/>
    <w:rsid w:val="00300A73"/>
    <w:rPr>
      <w:b/>
      <w:bCs/>
      <w:smallCaps/>
      <w:color w:val="0F4761" w:themeColor="accent1" w:themeShade="BF"/>
      <w:spacing w:val="5"/>
    </w:rPr>
  </w:style>
  <w:style w:type="paragraph" w:styleId="Header">
    <w:name w:val="header"/>
    <w:basedOn w:val="Normal"/>
    <w:link w:val="HeaderChar"/>
    <w:uiPriority w:val="99"/>
    <w:unhideWhenUsed/>
    <w:rsid w:val="00FB6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140"/>
  </w:style>
  <w:style w:type="paragraph" w:styleId="Footer">
    <w:name w:val="footer"/>
    <w:basedOn w:val="Normal"/>
    <w:link w:val="FooterChar"/>
    <w:uiPriority w:val="99"/>
    <w:unhideWhenUsed/>
    <w:rsid w:val="00FB6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6562">
      <w:bodyDiv w:val="1"/>
      <w:marLeft w:val="0"/>
      <w:marRight w:val="0"/>
      <w:marTop w:val="0"/>
      <w:marBottom w:val="0"/>
      <w:divBdr>
        <w:top w:val="none" w:sz="0" w:space="0" w:color="auto"/>
        <w:left w:val="none" w:sz="0" w:space="0" w:color="auto"/>
        <w:bottom w:val="none" w:sz="0" w:space="0" w:color="auto"/>
        <w:right w:val="none" w:sz="0" w:space="0" w:color="auto"/>
      </w:divBdr>
    </w:div>
    <w:div w:id="196695762">
      <w:bodyDiv w:val="1"/>
      <w:marLeft w:val="0"/>
      <w:marRight w:val="0"/>
      <w:marTop w:val="0"/>
      <w:marBottom w:val="0"/>
      <w:divBdr>
        <w:top w:val="none" w:sz="0" w:space="0" w:color="auto"/>
        <w:left w:val="none" w:sz="0" w:space="0" w:color="auto"/>
        <w:bottom w:val="none" w:sz="0" w:space="0" w:color="auto"/>
        <w:right w:val="none" w:sz="0" w:space="0" w:color="auto"/>
      </w:divBdr>
    </w:div>
    <w:div w:id="221331982">
      <w:bodyDiv w:val="1"/>
      <w:marLeft w:val="0"/>
      <w:marRight w:val="0"/>
      <w:marTop w:val="0"/>
      <w:marBottom w:val="0"/>
      <w:divBdr>
        <w:top w:val="none" w:sz="0" w:space="0" w:color="auto"/>
        <w:left w:val="none" w:sz="0" w:space="0" w:color="auto"/>
        <w:bottom w:val="none" w:sz="0" w:space="0" w:color="auto"/>
        <w:right w:val="none" w:sz="0" w:space="0" w:color="auto"/>
      </w:divBdr>
    </w:div>
    <w:div w:id="387218918">
      <w:bodyDiv w:val="1"/>
      <w:marLeft w:val="0"/>
      <w:marRight w:val="0"/>
      <w:marTop w:val="0"/>
      <w:marBottom w:val="0"/>
      <w:divBdr>
        <w:top w:val="none" w:sz="0" w:space="0" w:color="auto"/>
        <w:left w:val="none" w:sz="0" w:space="0" w:color="auto"/>
        <w:bottom w:val="none" w:sz="0" w:space="0" w:color="auto"/>
        <w:right w:val="none" w:sz="0" w:space="0" w:color="auto"/>
      </w:divBdr>
    </w:div>
    <w:div w:id="1036349313">
      <w:bodyDiv w:val="1"/>
      <w:marLeft w:val="0"/>
      <w:marRight w:val="0"/>
      <w:marTop w:val="0"/>
      <w:marBottom w:val="0"/>
      <w:divBdr>
        <w:top w:val="none" w:sz="0" w:space="0" w:color="auto"/>
        <w:left w:val="none" w:sz="0" w:space="0" w:color="auto"/>
        <w:bottom w:val="none" w:sz="0" w:space="0" w:color="auto"/>
        <w:right w:val="none" w:sz="0" w:space="0" w:color="auto"/>
      </w:divBdr>
    </w:div>
    <w:div w:id="1117793625">
      <w:bodyDiv w:val="1"/>
      <w:marLeft w:val="0"/>
      <w:marRight w:val="0"/>
      <w:marTop w:val="0"/>
      <w:marBottom w:val="0"/>
      <w:divBdr>
        <w:top w:val="none" w:sz="0" w:space="0" w:color="auto"/>
        <w:left w:val="none" w:sz="0" w:space="0" w:color="auto"/>
        <w:bottom w:val="none" w:sz="0" w:space="0" w:color="auto"/>
        <w:right w:val="none" w:sz="0" w:space="0" w:color="auto"/>
      </w:divBdr>
    </w:div>
    <w:div w:id="1454011366">
      <w:bodyDiv w:val="1"/>
      <w:marLeft w:val="0"/>
      <w:marRight w:val="0"/>
      <w:marTop w:val="0"/>
      <w:marBottom w:val="0"/>
      <w:divBdr>
        <w:top w:val="none" w:sz="0" w:space="0" w:color="auto"/>
        <w:left w:val="none" w:sz="0" w:space="0" w:color="auto"/>
        <w:bottom w:val="none" w:sz="0" w:space="0" w:color="auto"/>
        <w:right w:val="none" w:sz="0" w:space="0" w:color="auto"/>
      </w:divBdr>
    </w:div>
    <w:div w:id="1592155475">
      <w:bodyDiv w:val="1"/>
      <w:marLeft w:val="0"/>
      <w:marRight w:val="0"/>
      <w:marTop w:val="0"/>
      <w:marBottom w:val="0"/>
      <w:divBdr>
        <w:top w:val="none" w:sz="0" w:space="0" w:color="auto"/>
        <w:left w:val="none" w:sz="0" w:space="0" w:color="auto"/>
        <w:bottom w:val="none" w:sz="0" w:space="0" w:color="auto"/>
        <w:right w:val="none" w:sz="0" w:space="0" w:color="auto"/>
      </w:divBdr>
    </w:div>
    <w:div w:id="1918854408">
      <w:bodyDiv w:val="1"/>
      <w:marLeft w:val="0"/>
      <w:marRight w:val="0"/>
      <w:marTop w:val="0"/>
      <w:marBottom w:val="0"/>
      <w:divBdr>
        <w:top w:val="none" w:sz="0" w:space="0" w:color="auto"/>
        <w:left w:val="none" w:sz="0" w:space="0" w:color="auto"/>
        <w:bottom w:val="none" w:sz="0" w:space="0" w:color="auto"/>
        <w:right w:val="none" w:sz="0" w:space="0" w:color="auto"/>
      </w:divBdr>
    </w:div>
    <w:div w:id="21228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23</cp:revision>
  <cp:lastPrinted>2025-02-16T23:32:00Z</cp:lastPrinted>
  <dcterms:created xsi:type="dcterms:W3CDTF">2025-02-16T18:14:00Z</dcterms:created>
  <dcterms:modified xsi:type="dcterms:W3CDTF">2025-02-17T07:21:00Z</dcterms:modified>
</cp:coreProperties>
</file>