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C28761" w14:textId="7260E302" w:rsidR="00A86397" w:rsidRPr="00A86397" w:rsidRDefault="00A86397" w:rsidP="00A86397">
      <w:pPr>
        <w:tabs>
          <w:tab w:val="left" w:pos="2100"/>
        </w:tabs>
        <w:spacing w:after="200" w:line="276" w:lineRule="auto"/>
        <w:jc w:val="center"/>
        <w:rPr>
          <w:rFonts w:ascii="Times New Roman" w:eastAsia="Calibri" w:hAnsi="Times New Roman" w:cs="Times New Roman"/>
          <w:b/>
          <w:color w:val="000099"/>
          <w:sz w:val="32"/>
          <w:szCs w:val="32"/>
          <w:lang w:val="en-US"/>
        </w:rPr>
      </w:pPr>
      <w:r w:rsidRPr="00A86397">
        <w:rPr>
          <w:rFonts w:ascii="Times New Roman" w:eastAsia="Calibri" w:hAnsi="Times New Roman" w:cs="Times New Roman"/>
          <w:b/>
          <w:color w:val="000099"/>
          <w:sz w:val="32"/>
          <w:szCs w:val="32"/>
          <w:lang w:val="en-US"/>
        </w:rPr>
        <w:t xml:space="preserve">SỞ GIÁO DỤC VÀ ĐÀO TẠO </w:t>
      </w:r>
      <w:r w:rsidR="002A6B1E">
        <w:rPr>
          <w:rFonts w:ascii="Times New Roman" w:eastAsia="Calibri" w:hAnsi="Times New Roman" w:cs="Times New Roman"/>
          <w:b/>
          <w:color w:val="000099"/>
          <w:sz w:val="32"/>
          <w:szCs w:val="32"/>
          <w:lang w:val="en-US"/>
        </w:rPr>
        <w:t xml:space="preserve">TỈNH </w:t>
      </w:r>
      <w:r w:rsidRPr="00A86397">
        <w:rPr>
          <w:rFonts w:ascii="Times New Roman" w:eastAsia="Calibri" w:hAnsi="Times New Roman" w:cs="Times New Roman"/>
          <w:b/>
          <w:color w:val="000099"/>
          <w:sz w:val="32"/>
          <w:szCs w:val="32"/>
          <w:lang w:val="en-US"/>
        </w:rPr>
        <w:t>AN GIANG</w:t>
      </w:r>
    </w:p>
    <w:p w14:paraId="40D03C53" w14:textId="77777777" w:rsidR="00A86397" w:rsidRPr="00A86397" w:rsidRDefault="00A86397" w:rsidP="00A86397">
      <w:pPr>
        <w:tabs>
          <w:tab w:val="left" w:pos="2100"/>
        </w:tabs>
        <w:spacing w:after="200" w:line="276" w:lineRule="auto"/>
        <w:jc w:val="center"/>
        <w:rPr>
          <w:rFonts w:ascii="Times New Roman" w:eastAsia="Calibri" w:hAnsi="Times New Roman" w:cs="Times New Roman"/>
          <w:b/>
          <w:color w:val="000099"/>
          <w:sz w:val="32"/>
          <w:szCs w:val="32"/>
          <w:lang w:val="en-US"/>
        </w:rPr>
      </w:pPr>
      <w:r w:rsidRPr="00A86397">
        <w:rPr>
          <w:rFonts w:ascii="Times New Roman" w:eastAsia="Calibri" w:hAnsi="Times New Roman" w:cs="Times New Roman"/>
          <w:b/>
          <w:color w:val="000099"/>
          <w:sz w:val="32"/>
          <w:szCs w:val="32"/>
          <w:lang w:val="en-US"/>
        </w:rPr>
        <w:t>TRƯỜNG THCS VÀ THPT PHÚ TÂN</w:t>
      </w:r>
    </w:p>
    <w:p w14:paraId="0FA71CD0" w14:textId="77777777" w:rsidR="00A86397" w:rsidRDefault="00A86397" w:rsidP="00A86397">
      <w:pPr>
        <w:tabs>
          <w:tab w:val="left" w:pos="2265"/>
        </w:tabs>
        <w:spacing w:before="120" w:after="120" w:line="276" w:lineRule="auto"/>
        <w:jc w:val="center"/>
        <w:rPr>
          <w:rFonts w:ascii="Times New Roman" w:hAnsi="Times New Roman" w:cs="Times New Roman"/>
          <w:b/>
          <w:color w:val="FF0000"/>
          <w:sz w:val="36"/>
          <w:szCs w:val="36"/>
          <w:lang w:val="en-US"/>
        </w:rPr>
      </w:pPr>
      <w:r w:rsidRPr="00A86397">
        <w:rPr>
          <w:rFonts w:ascii="Times New Roman" w:hAnsi="Times New Roman" w:cs="Times New Roman"/>
          <w:b/>
          <w:color w:val="FF0000"/>
          <w:sz w:val="36"/>
          <w:szCs w:val="36"/>
          <w:lang w:val="en-US"/>
        </w:rPr>
        <w:t>BÀI DỰ THI SÁNG TÁC QUẢNG BÁ</w:t>
      </w:r>
    </w:p>
    <w:p w14:paraId="030C62D6" w14:textId="722122E2" w:rsidR="00CD5F55" w:rsidRPr="00A86397" w:rsidRDefault="00CD5F55" w:rsidP="00A86397">
      <w:pPr>
        <w:tabs>
          <w:tab w:val="left" w:pos="2265"/>
        </w:tabs>
        <w:spacing w:before="120" w:after="120" w:line="276" w:lineRule="auto"/>
        <w:jc w:val="center"/>
        <w:rPr>
          <w:rFonts w:ascii="Times New Roman" w:hAnsi="Times New Roman" w:cs="Times New Roman"/>
          <w:b/>
          <w:color w:val="FF0000"/>
          <w:sz w:val="36"/>
          <w:szCs w:val="36"/>
          <w:lang w:val="en-US"/>
        </w:rPr>
      </w:pPr>
      <w:r w:rsidRPr="00CD5F55">
        <w:rPr>
          <w:rFonts w:ascii="Times New Roman" w:hAnsi="Times New Roman" w:cs="Times New Roman"/>
          <w:b/>
          <w:noProof/>
          <w:color w:val="FF0000"/>
          <w:sz w:val="36"/>
          <w:szCs w:val="36"/>
          <w:lang w:val="en-US"/>
        </w:rPr>
        <w:drawing>
          <wp:inline distT="0" distB="0" distL="0" distR="0" wp14:anchorId="7C443754" wp14:editId="2A44AF18">
            <wp:extent cx="5523404" cy="1035050"/>
            <wp:effectExtent l="0" t="0" r="1270" b="0"/>
            <wp:docPr id="1715005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05606" name=""/>
                    <pic:cNvPicPr/>
                  </pic:nvPicPr>
                  <pic:blipFill>
                    <a:blip r:embed="rId6"/>
                    <a:stretch>
                      <a:fillRect/>
                    </a:stretch>
                  </pic:blipFill>
                  <pic:spPr>
                    <a:xfrm>
                      <a:off x="0" y="0"/>
                      <a:ext cx="5531681" cy="1036601"/>
                    </a:xfrm>
                    <a:prstGeom prst="rect">
                      <a:avLst/>
                    </a:prstGeom>
                  </pic:spPr>
                </pic:pic>
              </a:graphicData>
            </a:graphic>
          </wp:inline>
        </w:drawing>
      </w:r>
    </w:p>
    <w:p w14:paraId="0CCAFB5B" w14:textId="259C7C5E" w:rsidR="00A86397" w:rsidRDefault="00A86397" w:rsidP="00A86397">
      <w:pPr>
        <w:tabs>
          <w:tab w:val="left" w:pos="2265"/>
        </w:tabs>
        <w:spacing w:before="120" w:after="120" w:line="276" w:lineRule="auto"/>
        <w:jc w:val="center"/>
        <w:rPr>
          <w:rFonts w:asciiTheme="majorHAnsi" w:hAnsiTheme="majorHAnsi" w:cstheme="majorHAnsi"/>
          <w:b/>
          <w:sz w:val="34"/>
          <w:szCs w:val="34"/>
          <w:lang w:val="en-US"/>
        </w:rPr>
      </w:pPr>
      <w:r>
        <w:rPr>
          <w:rFonts w:asciiTheme="majorHAnsi" w:hAnsiTheme="majorHAnsi" w:cstheme="majorHAnsi"/>
          <w:b/>
          <w:noProof/>
          <w:color w:val="FF0000"/>
          <w:sz w:val="34"/>
          <w:szCs w:val="34"/>
          <w:lang w:val="en-US"/>
        </w:rPr>
        <w:drawing>
          <wp:inline distT="0" distB="0" distL="0" distR="0" wp14:anchorId="439F4CD8" wp14:editId="2B3C885B">
            <wp:extent cx="3079750" cy="3937000"/>
            <wp:effectExtent l="0" t="0" r="6350" b="6350"/>
            <wp:docPr id="491596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9750" cy="3937000"/>
                    </a:xfrm>
                    <a:prstGeom prst="rect">
                      <a:avLst/>
                    </a:prstGeom>
                    <a:noFill/>
                    <a:ln>
                      <a:noFill/>
                    </a:ln>
                  </pic:spPr>
                </pic:pic>
              </a:graphicData>
            </a:graphic>
          </wp:inline>
        </w:drawing>
      </w:r>
    </w:p>
    <w:p w14:paraId="62199C03" w14:textId="77777777" w:rsidR="00A86397" w:rsidRDefault="00A86397" w:rsidP="00A86397">
      <w:pPr>
        <w:tabs>
          <w:tab w:val="left" w:pos="2265"/>
        </w:tabs>
        <w:spacing w:before="120" w:after="120" w:line="276" w:lineRule="auto"/>
        <w:jc w:val="center"/>
        <w:rPr>
          <w:rFonts w:asciiTheme="majorHAnsi" w:eastAsia="Calibri" w:hAnsiTheme="majorHAnsi" w:cstheme="majorHAnsi"/>
          <w:b/>
          <w:color w:val="000099"/>
          <w:sz w:val="36"/>
          <w:szCs w:val="36"/>
          <w:lang w:val="en-US"/>
        </w:rPr>
      </w:pPr>
    </w:p>
    <w:p w14:paraId="0B8303A6" w14:textId="77777777" w:rsidR="00A86397" w:rsidRPr="00A86397" w:rsidRDefault="00A86397" w:rsidP="00A86397">
      <w:pPr>
        <w:tabs>
          <w:tab w:val="left" w:pos="2265"/>
        </w:tabs>
        <w:spacing w:before="240" w:after="120" w:line="276" w:lineRule="auto"/>
        <w:rPr>
          <w:rFonts w:ascii="Times New Roman" w:eastAsia="Calibri" w:hAnsi="Times New Roman" w:cs="Times New Roman"/>
          <w:b/>
          <w:color w:val="000099"/>
          <w:sz w:val="28"/>
          <w:szCs w:val="28"/>
          <w:lang w:val="en-US"/>
        </w:rPr>
      </w:pPr>
      <w:r>
        <w:rPr>
          <w:rFonts w:asciiTheme="majorHAnsi" w:eastAsia="Calibri" w:hAnsiTheme="majorHAnsi" w:cstheme="majorHAnsi"/>
          <w:b/>
          <w:color w:val="000099"/>
          <w:sz w:val="28"/>
          <w:szCs w:val="28"/>
        </w:rPr>
        <w:tab/>
      </w:r>
      <w:r w:rsidRPr="00A86397">
        <w:rPr>
          <w:rFonts w:ascii="Times New Roman" w:eastAsia="Calibri" w:hAnsi="Times New Roman" w:cs="Times New Roman"/>
          <w:b/>
          <w:color w:val="000099"/>
          <w:sz w:val="28"/>
          <w:szCs w:val="28"/>
        </w:rPr>
        <w:t xml:space="preserve">Đơn vị: Trường THCS và THPT Phú Tân </w:t>
      </w:r>
      <w:r w:rsidRPr="00A86397">
        <w:rPr>
          <w:rFonts w:ascii="Times New Roman" w:eastAsia="Calibri" w:hAnsi="Times New Roman" w:cs="Times New Roman"/>
          <w:b/>
          <w:color w:val="000099"/>
          <w:sz w:val="28"/>
          <w:szCs w:val="28"/>
          <w:lang w:val="en-US"/>
        </w:rPr>
        <w:t xml:space="preserve">      </w:t>
      </w:r>
    </w:p>
    <w:p w14:paraId="3C2FA1A4" w14:textId="77777777" w:rsidR="00A86397" w:rsidRPr="00A86397" w:rsidRDefault="00A86397" w:rsidP="00A86397">
      <w:pPr>
        <w:tabs>
          <w:tab w:val="left" w:pos="2265"/>
        </w:tabs>
        <w:spacing w:before="120" w:after="120" w:line="276" w:lineRule="auto"/>
        <w:rPr>
          <w:rFonts w:ascii="Times New Roman" w:eastAsia="Calibri" w:hAnsi="Times New Roman" w:cs="Times New Roman"/>
          <w:b/>
          <w:color w:val="000099"/>
          <w:sz w:val="28"/>
          <w:szCs w:val="28"/>
          <w:lang w:val="en-US"/>
        </w:rPr>
      </w:pPr>
      <w:r w:rsidRPr="00A86397">
        <w:rPr>
          <w:rFonts w:ascii="Times New Roman" w:eastAsia="Calibri" w:hAnsi="Times New Roman" w:cs="Times New Roman"/>
          <w:b/>
          <w:color w:val="000099"/>
          <w:sz w:val="28"/>
          <w:szCs w:val="28"/>
        </w:rPr>
        <w:t xml:space="preserve">     </w:t>
      </w:r>
      <w:r w:rsidRPr="00A86397">
        <w:rPr>
          <w:rFonts w:ascii="Times New Roman" w:eastAsia="Calibri" w:hAnsi="Times New Roman" w:cs="Times New Roman"/>
          <w:b/>
          <w:color w:val="000099"/>
          <w:sz w:val="28"/>
          <w:szCs w:val="28"/>
        </w:rPr>
        <w:tab/>
      </w:r>
      <w:r w:rsidRPr="00A86397">
        <w:rPr>
          <w:rFonts w:ascii="Times New Roman" w:eastAsia="Calibri" w:hAnsi="Times New Roman" w:cs="Times New Roman"/>
          <w:b/>
          <w:color w:val="000099"/>
          <w:sz w:val="28"/>
          <w:szCs w:val="28"/>
          <w:lang w:val="en-US"/>
        </w:rPr>
        <w:t>Tác giả</w:t>
      </w:r>
      <w:r w:rsidRPr="00A86397">
        <w:rPr>
          <w:rFonts w:ascii="Times New Roman" w:eastAsia="Calibri" w:hAnsi="Times New Roman" w:cs="Times New Roman"/>
          <w:b/>
          <w:color w:val="000099"/>
          <w:sz w:val="28"/>
          <w:szCs w:val="28"/>
        </w:rPr>
        <w:t xml:space="preserve">: </w:t>
      </w:r>
      <w:r w:rsidRPr="00A86397">
        <w:rPr>
          <w:rFonts w:ascii="Times New Roman" w:eastAsia="Calibri" w:hAnsi="Times New Roman" w:cs="Times New Roman"/>
          <w:b/>
          <w:color w:val="000099"/>
          <w:sz w:val="28"/>
          <w:szCs w:val="28"/>
          <w:lang w:val="en-US"/>
        </w:rPr>
        <w:t>Nguyễn Thuỵ Ý</w:t>
      </w:r>
    </w:p>
    <w:p w14:paraId="0A58DC1C" w14:textId="77777777" w:rsidR="00A86397" w:rsidRPr="00A86397" w:rsidRDefault="00A86397" w:rsidP="00A86397">
      <w:pPr>
        <w:tabs>
          <w:tab w:val="left" w:pos="2265"/>
        </w:tabs>
        <w:spacing w:before="120" w:after="120" w:line="276" w:lineRule="auto"/>
        <w:rPr>
          <w:rFonts w:ascii="Times New Roman" w:eastAsia="Calibri" w:hAnsi="Times New Roman" w:cs="Times New Roman"/>
          <w:b/>
          <w:color w:val="000099"/>
          <w:sz w:val="28"/>
          <w:szCs w:val="28"/>
        </w:rPr>
      </w:pPr>
      <w:r w:rsidRPr="00A86397">
        <w:rPr>
          <w:rFonts w:ascii="Times New Roman" w:eastAsia="Calibri" w:hAnsi="Times New Roman" w:cs="Times New Roman"/>
          <w:b/>
          <w:color w:val="000099"/>
          <w:sz w:val="28"/>
          <w:szCs w:val="28"/>
        </w:rPr>
        <w:tab/>
      </w:r>
      <w:r w:rsidRPr="00A86397">
        <w:rPr>
          <w:rFonts w:ascii="Times New Roman" w:eastAsia="Calibri" w:hAnsi="Times New Roman" w:cs="Times New Roman"/>
          <w:b/>
          <w:color w:val="000099"/>
          <w:sz w:val="28"/>
          <w:szCs w:val="28"/>
          <w:lang w:val="en-US"/>
        </w:rPr>
        <w:t>Đ</w:t>
      </w:r>
      <w:r w:rsidRPr="00A86397">
        <w:rPr>
          <w:rFonts w:ascii="Times New Roman" w:eastAsia="Calibri" w:hAnsi="Times New Roman" w:cs="Times New Roman"/>
          <w:b/>
          <w:color w:val="000099"/>
          <w:sz w:val="28"/>
          <w:szCs w:val="28"/>
        </w:rPr>
        <w:t xml:space="preserve">iện thoại: </w:t>
      </w:r>
      <w:r w:rsidRPr="00A86397">
        <w:rPr>
          <w:rFonts w:ascii="Times New Roman" w:eastAsia="Calibri" w:hAnsi="Times New Roman" w:cs="Times New Roman"/>
          <w:b/>
          <w:color w:val="000099"/>
          <w:sz w:val="28"/>
          <w:szCs w:val="28"/>
          <w:lang w:val="en-US"/>
        </w:rPr>
        <w:t>0387776565</w:t>
      </w:r>
    </w:p>
    <w:p w14:paraId="0E00D53F" w14:textId="77777777" w:rsidR="00A86397" w:rsidRDefault="00A86397" w:rsidP="00A86397">
      <w:pPr>
        <w:spacing w:after="0" w:line="276" w:lineRule="auto"/>
        <w:jc w:val="center"/>
        <w:rPr>
          <w:rFonts w:asciiTheme="majorHAnsi" w:eastAsia="Calibri" w:hAnsiTheme="majorHAnsi" w:cstheme="majorHAnsi"/>
          <w:b/>
          <w:i/>
          <w:color w:val="000099"/>
          <w:sz w:val="28"/>
          <w:szCs w:val="28"/>
          <w:lang w:val="en-US"/>
        </w:rPr>
      </w:pPr>
    </w:p>
    <w:p w14:paraId="510198C5" w14:textId="77777777" w:rsidR="00A86397" w:rsidRDefault="00A86397" w:rsidP="00A86397">
      <w:pPr>
        <w:spacing w:after="0" w:line="276" w:lineRule="auto"/>
        <w:jc w:val="center"/>
        <w:rPr>
          <w:rFonts w:asciiTheme="majorHAnsi" w:eastAsia="Calibri" w:hAnsiTheme="majorHAnsi" w:cstheme="majorHAnsi"/>
          <w:b/>
          <w:i/>
          <w:color w:val="000099"/>
          <w:sz w:val="28"/>
          <w:szCs w:val="28"/>
          <w:lang w:val="en-US"/>
        </w:rPr>
      </w:pPr>
    </w:p>
    <w:p w14:paraId="454E90F6" w14:textId="77777777" w:rsidR="00A86397" w:rsidRDefault="00A86397" w:rsidP="00A86397">
      <w:pPr>
        <w:spacing w:after="0" w:line="276" w:lineRule="auto"/>
        <w:jc w:val="center"/>
        <w:rPr>
          <w:rFonts w:asciiTheme="majorHAnsi" w:eastAsia="Calibri" w:hAnsiTheme="majorHAnsi" w:cstheme="majorHAnsi"/>
          <w:b/>
          <w:i/>
          <w:color w:val="000099"/>
          <w:sz w:val="28"/>
          <w:szCs w:val="28"/>
          <w:lang w:val="en-US"/>
        </w:rPr>
      </w:pPr>
    </w:p>
    <w:p w14:paraId="721C0D93" w14:textId="77777777" w:rsidR="00A86397" w:rsidRDefault="00A86397" w:rsidP="00A86397">
      <w:pPr>
        <w:spacing w:after="0" w:line="276" w:lineRule="auto"/>
        <w:rPr>
          <w:rFonts w:asciiTheme="majorHAnsi" w:eastAsia="Calibri" w:hAnsiTheme="majorHAnsi" w:cstheme="majorHAnsi"/>
          <w:b/>
          <w:i/>
          <w:color w:val="000099"/>
          <w:sz w:val="28"/>
          <w:szCs w:val="28"/>
          <w:lang w:val="en-US"/>
        </w:rPr>
      </w:pPr>
    </w:p>
    <w:p w14:paraId="26147F45" w14:textId="77777777" w:rsidR="00A86397" w:rsidRDefault="00A86397" w:rsidP="00A86397">
      <w:pPr>
        <w:spacing w:after="0" w:line="276" w:lineRule="auto"/>
        <w:jc w:val="center"/>
        <w:rPr>
          <w:rFonts w:ascii="Times New Roman" w:eastAsia="Calibri" w:hAnsi="Times New Roman" w:cs="Times New Roman"/>
          <w:b/>
          <w:i/>
          <w:color w:val="000099"/>
          <w:sz w:val="28"/>
          <w:szCs w:val="28"/>
          <w:lang w:val="en-US"/>
        </w:rPr>
      </w:pPr>
      <w:r w:rsidRPr="00A86397">
        <w:rPr>
          <w:rFonts w:ascii="Times New Roman" w:eastAsia="Calibri" w:hAnsi="Times New Roman" w:cs="Times New Roman"/>
          <w:b/>
          <w:i/>
          <w:color w:val="000099"/>
          <w:sz w:val="28"/>
          <w:szCs w:val="28"/>
          <w:lang w:val="en-US"/>
        </w:rPr>
        <w:t>Tháng 10</w:t>
      </w:r>
      <w:r w:rsidRPr="00A86397">
        <w:rPr>
          <w:rFonts w:ascii="Times New Roman" w:eastAsia="Calibri" w:hAnsi="Times New Roman" w:cs="Times New Roman"/>
          <w:b/>
          <w:i/>
          <w:color w:val="000099"/>
          <w:sz w:val="28"/>
          <w:szCs w:val="28"/>
        </w:rPr>
        <w:t>/202</w:t>
      </w:r>
      <w:r w:rsidRPr="00A86397">
        <w:rPr>
          <w:rFonts w:ascii="Times New Roman" w:eastAsia="Calibri" w:hAnsi="Times New Roman" w:cs="Times New Roman"/>
          <w:b/>
          <w:i/>
          <w:color w:val="000099"/>
          <w:sz w:val="28"/>
          <w:szCs w:val="28"/>
          <w:lang w:val="en-US"/>
        </w:rPr>
        <w:t>4</w:t>
      </w:r>
    </w:p>
    <w:p w14:paraId="0482B2F9" w14:textId="77777777" w:rsidR="00CD5F55" w:rsidRDefault="00CD5F55" w:rsidP="00231648">
      <w:pPr>
        <w:ind w:firstLine="567"/>
        <w:jc w:val="center"/>
        <w:rPr>
          <w:rFonts w:ascii="Times New Roman" w:hAnsi="Times New Roman" w:cs="Times New Roman"/>
          <w:b/>
          <w:bCs/>
          <w:color w:val="FF0000"/>
          <w:sz w:val="26"/>
          <w:szCs w:val="26"/>
          <w:lang w:val="en-US"/>
        </w:rPr>
      </w:pPr>
    </w:p>
    <w:p w14:paraId="1204D0FE" w14:textId="591B39BB" w:rsidR="00231648" w:rsidRPr="00231648" w:rsidRDefault="00231648" w:rsidP="00231648">
      <w:pPr>
        <w:ind w:firstLine="567"/>
        <w:jc w:val="center"/>
        <w:rPr>
          <w:rFonts w:ascii="Times New Roman" w:hAnsi="Times New Roman" w:cs="Times New Roman"/>
          <w:b/>
          <w:bCs/>
          <w:color w:val="FF0000"/>
          <w:sz w:val="26"/>
          <w:szCs w:val="26"/>
          <w:lang w:val="en-US"/>
        </w:rPr>
      </w:pPr>
      <w:r w:rsidRPr="00231648">
        <w:rPr>
          <w:rFonts w:ascii="Times New Roman" w:hAnsi="Times New Roman" w:cs="Times New Roman"/>
          <w:b/>
          <w:bCs/>
          <w:color w:val="FF0000"/>
          <w:sz w:val="26"/>
          <w:szCs w:val="26"/>
          <w:lang w:val="en-US"/>
        </w:rPr>
        <w:lastRenderedPageBreak/>
        <w:t>BÔNG HỒNG THÉP!</w:t>
      </w:r>
    </w:p>
    <w:p w14:paraId="5DD26E46" w14:textId="77777777" w:rsidR="00231648" w:rsidRPr="00231648" w:rsidRDefault="00231648" w:rsidP="00231648">
      <w:pPr>
        <w:ind w:firstLine="567"/>
        <w:jc w:val="both"/>
        <w:rPr>
          <w:rFonts w:ascii="Times New Roman" w:hAnsi="Times New Roman" w:cs="Times New Roman"/>
          <w:i/>
          <w:iCs/>
          <w:color w:val="C00000"/>
          <w:sz w:val="26"/>
          <w:szCs w:val="26"/>
          <w:lang w:val="en-US"/>
        </w:rPr>
      </w:pPr>
      <w:r w:rsidRPr="00231648">
        <w:rPr>
          <w:rFonts w:ascii="Times New Roman" w:hAnsi="Times New Roman" w:cs="Times New Roman"/>
          <w:i/>
          <w:iCs/>
          <w:color w:val="C00000"/>
          <w:sz w:val="26"/>
          <w:szCs w:val="26"/>
          <w:lang w:val="en-US"/>
        </w:rPr>
        <w:t>Bác sống như trời đất của ta</w:t>
      </w:r>
    </w:p>
    <w:p w14:paraId="6CDD50A3" w14:textId="77777777" w:rsidR="00231648" w:rsidRPr="00231648" w:rsidRDefault="00231648" w:rsidP="00231648">
      <w:pPr>
        <w:ind w:firstLine="567"/>
        <w:jc w:val="both"/>
        <w:rPr>
          <w:rFonts w:ascii="Times New Roman" w:hAnsi="Times New Roman" w:cs="Times New Roman"/>
          <w:i/>
          <w:iCs/>
          <w:color w:val="C00000"/>
          <w:sz w:val="26"/>
          <w:szCs w:val="26"/>
          <w:lang w:val="en-US"/>
        </w:rPr>
      </w:pPr>
      <w:r w:rsidRPr="00231648">
        <w:rPr>
          <w:rFonts w:ascii="Times New Roman" w:hAnsi="Times New Roman" w:cs="Times New Roman"/>
          <w:i/>
          <w:iCs/>
          <w:color w:val="C00000"/>
          <w:sz w:val="26"/>
          <w:szCs w:val="26"/>
          <w:lang w:val="en-US"/>
        </w:rPr>
        <w:t>Yêu từng ngọn lúa, mỗi cành hoa</w:t>
      </w:r>
    </w:p>
    <w:p w14:paraId="016B7BEC" w14:textId="77777777" w:rsidR="00231648" w:rsidRPr="00231648" w:rsidRDefault="00231648" w:rsidP="00231648">
      <w:pPr>
        <w:ind w:firstLine="567"/>
        <w:jc w:val="both"/>
        <w:rPr>
          <w:rFonts w:ascii="Times New Roman" w:hAnsi="Times New Roman" w:cs="Times New Roman"/>
          <w:i/>
          <w:iCs/>
          <w:color w:val="C00000"/>
          <w:sz w:val="26"/>
          <w:szCs w:val="26"/>
          <w:lang w:val="en-US"/>
        </w:rPr>
      </w:pPr>
      <w:r w:rsidRPr="00231648">
        <w:rPr>
          <w:rFonts w:ascii="Times New Roman" w:hAnsi="Times New Roman" w:cs="Times New Roman"/>
          <w:i/>
          <w:iCs/>
          <w:color w:val="C00000"/>
          <w:sz w:val="26"/>
          <w:szCs w:val="26"/>
          <w:lang w:val="en-US"/>
        </w:rPr>
        <w:t>Tự do cho mỗi đời nô lệ</w:t>
      </w:r>
    </w:p>
    <w:p w14:paraId="137DC635" w14:textId="77777777" w:rsidR="00231648" w:rsidRPr="00231648" w:rsidRDefault="00231648" w:rsidP="00231648">
      <w:pPr>
        <w:ind w:firstLine="567"/>
        <w:jc w:val="both"/>
        <w:rPr>
          <w:rFonts w:ascii="Times New Roman" w:hAnsi="Times New Roman" w:cs="Times New Roman"/>
          <w:i/>
          <w:iCs/>
          <w:color w:val="C00000"/>
          <w:sz w:val="26"/>
          <w:szCs w:val="26"/>
          <w:lang w:val="en-US"/>
        </w:rPr>
      </w:pPr>
      <w:r w:rsidRPr="00231648">
        <w:rPr>
          <w:rFonts w:ascii="Times New Roman" w:hAnsi="Times New Roman" w:cs="Times New Roman"/>
          <w:i/>
          <w:iCs/>
          <w:color w:val="C00000"/>
          <w:sz w:val="26"/>
          <w:szCs w:val="26"/>
          <w:lang w:val="en-US"/>
        </w:rPr>
        <w:t>Sữa để em thơ, lụa tặng già.</w:t>
      </w:r>
    </w:p>
    <w:p w14:paraId="5B299EF1" w14:textId="77777777" w:rsidR="00231648" w:rsidRPr="00231648" w:rsidRDefault="00231648" w:rsidP="002A6B1E">
      <w:pPr>
        <w:spacing w:before="100" w:beforeAutospacing="1" w:after="100" w:afterAutospacing="1" w:line="257" w:lineRule="auto"/>
        <w:ind w:firstLine="567"/>
        <w:jc w:val="center"/>
        <w:rPr>
          <w:rFonts w:ascii="Times New Roman" w:hAnsi="Times New Roman" w:cs="Times New Roman"/>
          <w:color w:val="000099"/>
          <w:sz w:val="26"/>
          <w:szCs w:val="26"/>
          <w:lang w:val="en-US"/>
        </w:rPr>
      </w:pPr>
      <w:proofErr w:type="gramStart"/>
      <w:r w:rsidRPr="00231648">
        <w:rPr>
          <w:rFonts w:ascii="Times New Roman" w:hAnsi="Times New Roman" w:cs="Times New Roman"/>
          <w:color w:val="000099"/>
          <w:sz w:val="26"/>
          <w:szCs w:val="26"/>
          <w:lang w:val="en-US"/>
        </w:rPr>
        <w:t>( “</w:t>
      </w:r>
      <w:proofErr w:type="gramEnd"/>
      <w:r w:rsidRPr="00231648">
        <w:rPr>
          <w:rFonts w:ascii="Times New Roman" w:hAnsi="Times New Roman" w:cs="Times New Roman"/>
          <w:i/>
          <w:iCs/>
          <w:color w:val="000099"/>
          <w:sz w:val="26"/>
          <w:szCs w:val="26"/>
          <w:lang w:val="en-US"/>
        </w:rPr>
        <w:t>Bác ơi</w:t>
      </w:r>
      <w:r w:rsidRPr="00231648">
        <w:rPr>
          <w:rFonts w:ascii="Times New Roman" w:hAnsi="Times New Roman" w:cs="Times New Roman"/>
          <w:color w:val="000099"/>
          <w:sz w:val="26"/>
          <w:szCs w:val="26"/>
          <w:lang w:val="en-US"/>
        </w:rPr>
        <w:t>!” của Tố Hữu)</w:t>
      </w:r>
    </w:p>
    <w:p w14:paraId="66C37806" w14:textId="77777777" w:rsidR="00231648" w:rsidRPr="00231648" w:rsidRDefault="00231648" w:rsidP="002A6B1E">
      <w:pPr>
        <w:spacing w:before="100" w:beforeAutospacing="1" w:after="100" w:afterAutospacing="1" w:line="312" w:lineRule="auto"/>
        <w:ind w:firstLine="567"/>
        <w:jc w:val="both"/>
        <w:rPr>
          <w:rFonts w:ascii="Times New Roman" w:hAnsi="Times New Roman" w:cs="Times New Roman"/>
          <w:color w:val="000099"/>
          <w:sz w:val="26"/>
          <w:szCs w:val="26"/>
          <w:lang w:val="en-US"/>
        </w:rPr>
      </w:pPr>
      <w:r w:rsidRPr="00231648">
        <w:rPr>
          <w:rFonts w:ascii="Times New Roman" w:hAnsi="Times New Roman" w:cs="Times New Roman"/>
          <w:color w:val="000099"/>
          <w:sz w:val="26"/>
          <w:szCs w:val="26"/>
          <w:lang w:val="en-US"/>
        </w:rPr>
        <w:t>Hồ Chí Minh là một tấm gương sáng ngời về tư tưởng, đạo đức, phong cách. Mỗi khi soi rọi vào đó, tâm hồn mỗi người càng sáng hơn, hành vi của ta càng tốt đẹp hơn. Học ở Bác sẽ là một chặng hành trình dài. Trên hành trình ấy ta càng khám phá rất nhiều cái hay mà mỗi người giáo viên cần lắm sự tích cóp trong sự nghiệp của mình.</w:t>
      </w:r>
    </w:p>
    <w:p w14:paraId="73E0790F" w14:textId="77777777" w:rsidR="00231648" w:rsidRPr="00231648" w:rsidRDefault="00231648" w:rsidP="002A6B1E">
      <w:pPr>
        <w:spacing w:before="100" w:beforeAutospacing="1" w:after="100" w:afterAutospacing="1" w:line="312" w:lineRule="auto"/>
        <w:ind w:firstLine="567"/>
        <w:jc w:val="both"/>
        <w:rPr>
          <w:rFonts w:ascii="Times New Roman" w:hAnsi="Times New Roman" w:cs="Times New Roman"/>
          <w:color w:val="000099"/>
          <w:sz w:val="26"/>
          <w:szCs w:val="26"/>
          <w:lang w:val="en-US"/>
        </w:rPr>
      </w:pPr>
      <w:r w:rsidRPr="00231648">
        <w:rPr>
          <w:rFonts w:ascii="Times New Roman" w:hAnsi="Times New Roman" w:cs="Times New Roman"/>
          <w:color w:val="000099"/>
          <w:sz w:val="26"/>
          <w:szCs w:val="26"/>
          <w:lang w:val="en-US"/>
        </w:rPr>
        <w:t xml:space="preserve">Người căn dặn: </w:t>
      </w:r>
      <w:r w:rsidRPr="00231648">
        <w:rPr>
          <w:rFonts w:ascii="Times New Roman" w:hAnsi="Times New Roman" w:cs="Times New Roman"/>
          <w:color w:val="C00000"/>
          <w:sz w:val="26"/>
          <w:szCs w:val="26"/>
          <w:lang w:val="en-US"/>
        </w:rPr>
        <w:t xml:space="preserve">“Có gì vẻ vang hơn là nghề đào tạo những thế hệ sau này tích cực góp phần xây dựng chủ nghĩa xã hội và chủ nghĩa cộng sản? Người thầy giáo tốt - thầy giáo xứng đáng là thầy giáo - là người vẻ vang nhất”. </w:t>
      </w:r>
      <w:r w:rsidRPr="00231648">
        <w:rPr>
          <w:rFonts w:ascii="Times New Roman" w:hAnsi="Times New Roman" w:cs="Times New Roman"/>
          <w:color w:val="000099"/>
          <w:sz w:val="26"/>
          <w:szCs w:val="26"/>
          <w:lang w:val="en-US"/>
        </w:rPr>
        <w:t>Đối với Người, “trồng cây” đã khó, “trồng người” còn khó hơn. Vì vậy, mỗi người giáo viên cần thấm nhuần sâu sắc tư tưởng Hồ Chí Minh để không ngừng tu dưỡng, rèn luyện. Thầy, cô giáo phát huy hơn nữa những truyền thống tốt đẹp của nghề giáo, thực hiện sống và làm việc với tình cảm và trách nhiệm giàu lòng nhân ái, vị tha, tận tụy với sự nghiệp, trung thành với đường lối của Đảng, luôn sống giản dị, trong sáng, mẫu mực, xứng đáng là người chiến sĩ cách mạng trên mặt trận giáo dục.</w:t>
      </w:r>
    </w:p>
    <w:p w14:paraId="05913076" w14:textId="77777777" w:rsidR="00231648" w:rsidRPr="00231648" w:rsidRDefault="00231648" w:rsidP="002A6B1E">
      <w:pPr>
        <w:spacing w:before="100" w:beforeAutospacing="1" w:after="100" w:afterAutospacing="1" w:line="312" w:lineRule="auto"/>
        <w:ind w:firstLine="567"/>
        <w:jc w:val="both"/>
        <w:rPr>
          <w:rFonts w:ascii="Times New Roman" w:hAnsi="Times New Roman" w:cs="Times New Roman"/>
          <w:b/>
          <w:bCs/>
          <w:color w:val="000099"/>
          <w:sz w:val="26"/>
          <w:szCs w:val="26"/>
          <w:lang w:val="en-US"/>
        </w:rPr>
      </w:pPr>
      <w:r w:rsidRPr="00231648">
        <w:rPr>
          <w:rFonts w:ascii="Times New Roman" w:hAnsi="Times New Roman" w:cs="Times New Roman"/>
          <w:color w:val="000099"/>
          <w:sz w:val="26"/>
          <w:szCs w:val="26"/>
          <w:lang w:val="en-US"/>
        </w:rPr>
        <w:t xml:space="preserve">Hơn 20 năm đứng lớp, mỗi bước chân lên bụt giảng của tôi lúc này được nâng niu bởi nguồn cảm hứng mạnh mẽ, nguồn năng lượng dồi dào, tinh thần vượt khó, phấn đấu không ngừng, sự say mê học tập và nghiên cứu của </w:t>
      </w:r>
      <w:r w:rsidRPr="00231648">
        <w:rPr>
          <w:rFonts w:ascii="Times New Roman" w:hAnsi="Times New Roman" w:cs="Times New Roman"/>
          <w:b/>
          <w:bCs/>
          <w:color w:val="000099"/>
          <w:sz w:val="26"/>
          <w:szCs w:val="26"/>
          <w:lang w:val="en-US"/>
        </w:rPr>
        <w:t>Cô Trần Thị Nguyệt Nga – Hiệu Trưởng trường THCS và THPT Phú Tân.</w:t>
      </w:r>
    </w:p>
    <w:p w14:paraId="2DFCC3A9" w14:textId="77777777" w:rsidR="00231648" w:rsidRPr="00231648" w:rsidRDefault="00231648" w:rsidP="00231648">
      <w:pPr>
        <w:spacing w:after="0" w:line="240" w:lineRule="auto"/>
        <w:ind w:firstLine="567"/>
        <w:jc w:val="center"/>
        <w:rPr>
          <w:rFonts w:ascii="Times New Roman" w:hAnsi="Times New Roman" w:cs="Times New Roman"/>
          <w:color w:val="0000CC"/>
          <w:sz w:val="26"/>
          <w:szCs w:val="26"/>
          <w:lang w:val="en-US"/>
        </w:rPr>
      </w:pPr>
      <w:r w:rsidRPr="00231648">
        <w:rPr>
          <w:rFonts w:ascii="Times New Roman" w:hAnsi="Times New Roman" w:cs="Times New Roman"/>
          <w:color w:val="0000CC"/>
          <w:sz w:val="26"/>
          <w:szCs w:val="26"/>
          <w:lang w:val="en-US"/>
        </w:rPr>
        <w:t>*</w:t>
      </w:r>
    </w:p>
    <w:p w14:paraId="3CB8F421" w14:textId="54EAE4FD" w:rsidR="00231648" w:rsidRPr="00231648" w:rsidRDefault="00231648" w:rsidP="00231648">
      <w:pPr>
        <w:spacing w:after="0" w:line="240" w:lineRule="auto"/>
        <w:ind w:firstLine="567"/>
        <w:jc w:val="center"/>
        <w:rPr>
          <w:rFonts w:ascii="Times New Roman" w:hAnsi="Times New Roman" w:cs="Times New Roman"/>
          <w:color w:val="0000CC"/>
          <w:sz w:val="26"/>
          <w:szCs w:val="26"/>
          <w:lang w:val="en-US"/>
        </w:rPr>
      </w:pPr>
      <w:r w:rsidRPr="00231648">
        <w:rPr>
          <w:rFonts w:ascii="Times New Roman" w:hAnsi="Times New Roman" w:cs="Times New Roman"/>
          <w:color w:val="0000CC"/>
          <w:sz w:val="26"/>
          <w:szCs w:val="26"/>
          <w:lang w:val="en-US"/>
        </w:rPr>
        <w:t>*  *</w:t>
      </w:r>
    </w:p>
    <w:p w14:paraId="581CA43D" w14:textId="208F839D" w:rsidR="00A86397" w:rsidRPr="00A86397" w:rsidRDefault="00A86397" w:rsidP="002A6B1E">
      <w:pPr>
        <w:spacing w:before="100" w:beforeAutospacing="1" w:after="100" w:afterAutospacing="1" w:line="257" w:lineRule="auto"/>
        <w:ind w:firstLine="567"/>
        <w:jc w:val="both"/>
        <w:rPr>
          <w:rFonts w:ascii="Times New Roman" w:hAnsi="Times New Roman" w:cs="Times New Roman"/>
          <w:color w:val="0000CC"/>
          <w:sz w:val="26"/>
          <w:szCs w:val="26"/>
          <w:lang w:val="en-US"/>
        </w:rPr>
      </w:pPr>
      <w:r w:rsidRPr="00A86397">
        <w:rPr>
          <w:rFonts w:ascii="Times New Roman" w:hAnsi="Times New Roman" w:cs="Times New Roman"/>
          <w:b/>
          <w:bCs/>
          <w:color w:val="0000CC"/>
          <w:sz w:val="26"/>
          <w:szCs w:val="26"/>
        </w:rPr>
        <w:t>Người gieo đam mê</w:t>
      </w:r>
    </w:p>
    <w:p w14:paraId="5DD5973E" w14:textId="77777777" w:rsidR="00A86397" w:rsidRPr="00231648" w:rsidRDefault="00A86397" w:rsidP="002A6B1E">
      <w:pPr>
        <w:spacing w:before="100" w:beforeAutospacing="1" w:after="100" w:afterAutospacing="1" w:line="312" w:lineRule="auto"/>
        <w:ind w:firstLine="567"/>
        <w:jc w:val="both"/>
        <w:rPr>
          <w:rFonts w:ascii="Times New Roman" w:eastAsia="Calibri" w:hAnsi="Times New Roman" w:cs="Times New Roman"/>
          <w:color w:val="000099"/>
          <w:sz w:val="26"/>
          <w:szCs w:val="26"/>
          <w:lang w:val="en-US" w:eastAsia="en-US"/>
        </w:rPr>
      </w:pPr>
      <w:r w:rsidRPr="00231648">
        <w:rPr>
          <w:rFonts w:ascii="Times New Roman" w:hAnsi="Times New Roman" w:cs="Times New Roman"/>
          <w:color w:val="000099"/>
          <w:sz w:val="26"/>
          <w:szCs w:val="26"/>
          <w:lang w:val="en-US"/>
        </w:rPr>
        <w:t xml:space="preserve">Cô Trần Thị Nguyệt Nga, người truyền cảm hứng cho giáo viên và bao thế hệ học trò với cái “tâm” và “ngọn lửa yêu nghề”. </w:t>
      </w:r>
      <w:r w:rsidRPr="00231648">
        <w:rPr>
          <w:rFonts w:ascii="Times New Roman" w:eastAsia="Calibri" w:hAnsi="Times New Roman" w:cs="Times New Roman"/>
          <w:color w:val="000099"/>
          <w:sz w:val="26"/>
          <w:szCs w:val="26"/>
          <w:lang w:val="en-US" w:eastAsia="en-US"/>
        </w:rPr>
        <w:t xml:space="preserve">Từ giáo viên trẻ đầy năng lượng, cô Nga được tín nhiệm và giữ nhiều chức vụ quan trọng. Tháng 7/2022 chính thức giữ nhiệm vụ Hiệu trưởng trường THCS và THPT Phú Tân. </w:t>
      </w:r>
      <w:r w:rsidRPr="00231648">
        <w:rPr>
          <w:rFonts w:ascii="Times New Roman" w:hAnsi="Times New Roman" w:cs="Times New Roman"/>
          <w:color w:val="000099"/>
          <w:sz w:val="26"/>
          <w:szCs w:val="26"/>
        </w:rPr>
        <w:t xml:space="preserve">Năng động và quyết đoán là điểm nổi bật nhất ở </w:t>
      </w:r>
      <w:r w:rsidRPr="00231648">
        <w:rPr>
          <w:rFonts w:ascii="Times New Roman" w:hAnsi="Times New Roman" w:cs="Times New Roman"/>
          <w:color w:val="000099"/>
          <w:sz w:val="26"/>
          <w:szCs w:val="26"/>
          <w:lang w:val="en-US"/>
        </w:rPr>
        <w:t>C</w:t>
      </w:r>
      <w:r w:rsidRPr="00231648">
        <w:rPr>
          <w:rFonts w:ascii="Times New Roman" w:hAnsi="Times New Roman" w:cs="Times New Roman"/>
          <w:color w:val="000099"/>
          <w:sz w:val="26"/>
          <w:szCs w:val="26"/>
        </w:rPr>
        <w:t xml:space="preserve">ô mà ai cũng có thể nhận thấy. Trong vai trò </w:t>
      </w:r>
      <w:r w:rsidRPr="00231648">
        <w:rPr>
          <w:rFonts w:ascii="Times New Roman" w:hAnsi="Times New Roman" w:cs="Times New Roman"/>
          <w:color w:val="000099"/>
          <w:sz w:val="26"/>
          <w:szCs w:val="26"/>
          <w:lang w:val="en-US"/>
        </w:rPr>
        <w:t>Hiệu trưởng</w:t>
      </w:r>
      <w:r w:rsidRPr="00231648">
        <w:rPr>
          <w:rFonts w:ascii="Times New Roman" w:hAnsi="Times New Roman" w:cs="Times New Roman"/>
          <w:color w:val="000099"/>
          <w:sz w:val="26"/>
          <w:szCs w:val="26"/>
        </w:rPr>
        <w:t xml:space="preserve">, </w:t>
      </w:r>
      <w:r w:rsidRPr="00231648">
        <w:rPr>
          <w:rFonts w:ascii="Times New Roman" w:hAnsi="Times New Roman" w:cs="Times New Roman"/>
          <w:color w:val="000099"/>
          <w:sz w:val="26"/>
          <w:szCs w:val="26"/>
          <w:lang w:val="en-US"/>
        </w:rPr>
        <w:t>C</w:t>
      </w:r>
      <w:r w:rsidRPr="00231648">
        <w:rPr>
          <w:rFonts w:ascii="Times New Roman" w:hAnsi="Times New Roman" w:cs="Times New Roman"/>
          <w:color w:val="000099"/>
          <w:sz w:val="26"/>
          <w:szCs w:val="26"/>
        </w:rPr>
        <w:t xml:space="preserve">ô luôn hoàn thành xuất sắc </w:t>
      </w:r>
      <w:r w:rsidRPr="00231648">
        <w:rPr>
          <w:rFonts w:ascii="Times New Roman" w:hAnsi="Times New Roman" w:cs="Times New Roman"/>
          <w:color w:val="000099"/>
          <w:sz w:val="26"/>
          <w:szCs w:val="26"/>
        </w:rPr>
        <w:lastRenderedPageBreak/>
        <w:t xml:space="preserve">nhiệm vụ, là một người đứng đầu gương mẫu. Khối lượng công việc khủng cô khéo léo thu xếp </w:t>
      </w:r>
      <w:r w:rsidRPr="00231648">
        <w:rPr>
          <w:rFonts w:ascii="Times New Roman" w:hAnsi="Times New Roman" w:cs="Times New Roman"/>
          <w:color w:val="000099"/>
          <w:sz w:val="26"/>
          <w:szCs w:val="26"/>
          <w:lang w:val="en-US"/>
        </w:rPr>
        <w:t>với</w:t>
      </w:r>
      <w:r w:rsidRPr="00231648">
        <w:rPr>
          <w:rFonts w:ascii="Times New Roman" w:hAnsi="Times New Roman" w:cs="Times New Roman"/>
          <w:color w:val="000099"/>
          <w:sz w:val="26"/>
          <w:szCs w:val="26"/>
        </w:rPr>
        <w:t xml:space="preserve"> cả tinh thần hy sinh.</w:t>
      </w:r>
      <w:r w:rsidRPr="00231648">
        <w:rPr>
          <w:rFonts w:ascii="Times New Roman" w:hAnsi="Times New Roman" w:cs="Times New Roman"/>
          <w:color w:val="000099"/>
          <w:sz w:val="26"/>
          <w:szCs w:val="26"/>
          <w:lang w:val="en-US"/>
        </w:rPr>
        <w:t xml:space="preserve"> </w:t>
      </w:r>
    </w:p>
    <w:tbl>
      <w:tblPr>
        <w:tblStyle w:val="TableGrid"/>
        <w:tblW w:w="935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379"/>
      </w:tblGrid>
      <w:tr w:rsidR="00A86397" w:rsidRPr="00A86397" w14:paraId="5DFAD50E" w14:textId="77777777" w:rsidTr="00231648">
        <w:tc>
          <w:tcPr>
            <w:tcW w:w="2977" w:type="dxa"/>
            <w:hideMark/>
          </w:tcPr>
          <w:p w14:paraId="6618129E" w14:textId="77777777" w:rsidR="00A86397" w:rsidRPr="00A86397" w:rsidRDefault="00A86397" w:rsidP="002A6B1E">
            <w:pPr>
              <w:spacing w:before="100" w:beforeAutospacing="1" w:after="100" w:afterAutospacing="1" w:line="257" w:lineRule="auto"/>
              <w:ind w:firstLine="567"/>
              <w:jc w:val="both"/>
              <w:rPr>
                <w:rFonts w:ascii="Times New Roman" w:hAnsi="Times New Roman" w:cs="Times New Roman"/>
                <w:color w:val="0000CC"/>
                <w:sz w:val="26"/>
                <w:szCs w:val="26"/>
              </w:rPr>
            </w:pPr>
            <w:r w:rsidRPr="00A86397">
              <w:rPr>
                <w:rFonts w:ascii="Times New Roman" w:hAnsi="Times New Roman" w:cs="Times New Roman"/>
                <w:b/>
                <w:bCs/>
                <w:color w:val="0000CC"/>
                <w:sz w:val="26"/>
                <w:szCs w:val="26"/>
              </w:rPr>
              <w:t>Tấm gương bình dị</w:t>
            </w:r>
          </w:p>
          <w:p w14:paraId="448F2338" w14:textId="77777777" w:rsidR="00A86397" w:rsidRPr="00231648" w:rsidRDefault="00A86397" w:rsidP="002A6B1E">
            <w:pPr>
              <w:spacing w:before="100" w:beforeAutospacing="1" w:after="100" w:afterAutospacing="1" w:line="312" w:lineRule="auto"/>
              <w:ind w:firstLine="567"/>
              <w:jc w:val="both"/>
              <w:rPr>
                <w:rFonts w:ascii="Times New Roman" w:hAnsi="Times New Roman" w:cs="Times New Roman"/>
                <w:color w:val="000099"/>
                <w:sz w:val="26"/>
                <w:szCs w:val="26"/>
                <w:lang w:val="en-US"/>
              </w:rPr>
            </w:pPr>
            <w:r w:rsidRPr="00231648">
              <w:rPr>
                <w:rFonts w:ascii="Times New Roman" w:hAnsi="Times New Roman" w:cs="Times New Roman"/>
                <w:color w:val="000099"/>
                <w:sz w:val="26"/>
                <w:szCs w:val="26"/>
              </w:rPr>
              <w:t xml:space="preserve">Là người </w:t>
            </w:r>
            <w:r w:rsidRPr="00231648">
              <w:rPr>
                <w:rFonts w:ascii="Times New Roman" w:hAnsi="Times New Roman" w:cs="Times New Roman"/>
                <w:color w:val="000099"/>
                <w:sz w:val="26"/>
                <w:szCs w:val="26"/>
                <w:lang w:val="en-US"/>
              </w:rPr>
              <w:t>lãnh</w:t>
            </w:r>
            <w:r w:rsidRPr="00231648">
              <w:rPr>
                <w:rFonts w:ascii="Times New Roman" w:hAnsi="Times New Roman" w:cs="Times New Roman"/>
                <w:color w:val="000099"/>
                <w:sz w:val="26"/>
                <w:szCs w:val="26"/>
              </w:rPr>
              <w:t xml:space="preserve"> đạo nhưng trong các hoạt động </w:t>
            </w:r>
            <w:r w:rsidRPr="00231648">
              <w:rPr>
                <w:rFonts w:ascii="Times New Roman" w:hAnsi="Times New Roman" w:cs="Times New Roman"/>
                <w:color w:val="000099"/>
                <w:sz w:val="26"/>
                <w:szCs w:val="26"/>
                <w:lang w:val="en-US"/>
              </w:rPr>
              <w:t>C</w:t>
            </w:r>
            <w:r w:rsidRPr="00231648">
              <w:rPr>
                <w:rFonts w:ascii="Times New Roman" w:hAnsi="Times New Roman" w:cs="Times New Roman"/>
                <w:color w:val="000099"/>
                <w:sz w:val="26"/>
                <w:szCs w:val="26"/>
              </w:rPr>
              <w:t xml:space="preserve">ô </w:t>
            </w:r>
            <w:r w:rsidRPr="00231648">
              <w:rPr>
                <w:rFonts w:ascii="Times New Roman" w:hAnsi="Times New Roman" w:cs="Times New Roman"/>
                <w:color w:val="000099"/>
                <w:sz w:val="26"/>
                <w:szCs w:val="26"/>
                <w:lang w:val="en-US"/>
              </w:rPr>
              <w:t xml:space="preserve">Trần Thị Nguyệt Nga </w:t>
            </w:r>
            <w:r w:rsidRPr="00231648">
              <w:rPr>
                <w:rFonts w:ascii="Times New Roman" w:hAnsi="Times New Roman" w:cs="Times New Roman"/>
                <w:color w:val="000099"/>
                <w:sz w:val="26"/>
                <w:szCs w:val="26"/>
              </w:rPr>
              <w:t xml:space="preserve">đều tham gia như một thành viên. Cách làm việc của </w:t>
            </w:r>
            <w:r w:rsidRPr="00231648">
              <w:rPr>
                <w:rFonts w:ascii="Times New Roman" w:hAnsi="Times New Roman" w:cs="Times New Roman"/>
                <w:color w:val="000099"/>
                <w:sz w:val="26"/>
                <w:szCs w:val="26"/>
                <w:lang w:val="en-US"/>
              </w:rPr>
              <w:t>C</w:t>
            </w:r>
            <w:r w:rsidRPr="00231648">
              <w:rPr>
                <w:rFonts w:ascii="Times New Roman" w:hAnsi="Times New Roman" w:cs="Times New Roman"/>
                <w:color w:val="000099"/>
                <w:sz w:val="26"/>
                <w:szCs w:val="26"/>
              </w:rPr>
              <w:t xml:space="preserve">ô cũng thân thiện như chính con người </w:t>
            </w:r>
            <w:r w:rsidRPr="00231648">
              <w:rPr>
                <w:rFonts w:ascii="Times New Roman" w:hAnsi="Times New Roman" w:cs="Times New Roman"/>
                <w:color w:val="000099"/>
                <w:sz w:val="26"/>
                <w:szCs w:val="26"/>
                <w:lang w:val="en-US"/>
              </w:rPr>
              <w:t>C</w:t>
            </w:r>
            <w:r w:rsidRPr="00231648">
              <w:rPr>
                <w:rFonts w:ascii="Times New Roman" w:hAnsi="Times New Roman" w:cs="Times New Roman"/>
                <w:color w:val="000099"/>
                <w:sz w:val="26"/>
                <w:szCs w:val="26"/>
              </w:rPr>
              <w:t xml:space="preserve">ô vậy. Bất cứ lúc nào, ở đâu, hễ </w:t>
            </w:r>
            <w:r w:rsidRPr="00231648">
              <w:rPr>
                <w:rFonts w:ascii="Times New Roman" w:hAnsi="Times New Roman" w:cs="Times New Roman"/>
                <w:color w:val="000099"/>
                <w:sz w:val="26"/>
                <w:szCs w:val="26"/>
                <w:lang w:val="en-US"/>
              </w:rPr>
              <w:t xml:space="preserve">giáo </w:t>
            </w:r>
            <w:r w:rsidRPr="00231648">
              <w:rPr>
                <w:rFonts w:ascii="Times New Roman" w:hAnsi="Times New Roman" w:cs="Times New Roman"/>
                <w:color w:val="000099"/>
                <w:sz w:val="26"/>
                <w:szCs w:val="26"/>
              </w:rPr>
              <w:t>viên gặp khó khăn là cô đều xuất hiện kịp thời để giúp đỡ</w:t>
            </w:r>
            <w:r w:rsidRPr="00231648">
              <w:rPr>
                <w:rFonts w:ascii="Times New Roman" w:hAnsi="Times New Roman" w:cs="Times New Roman"/>
                <w:color w:val="000099"/>
                <w:sz w:val="26"/>
                <w:szCs w:val="26"/>
                <w:lang w:val="en-US"/>
              </w:rPr>
              <w:t>, hỗ trợ</w:t>
            </w:r>
            <w:r w:rsidRPr="00231648">
              <w:rPr>
                <w:rFonts w:ascii="Times New Roman" w:hAnsi="Times New Roman" w:cs="Times New Roman"/>
                <w:color w:val="000099"/>
                <w:sz w:val="26"/>
                <w:szCs w:val="26"/>
              </w:rPr>
              <w:t xml:space="preserve">. </w:t>
            </w:r>
          </w:p>
        </w:tc>
        <w:tc>
          <w:tcPr>
            <w:tcW w:w="6379" w:type="dxa"/>
          </w:tcPr>
          <w:p w14:paraId="424703CB" w14:textId="6B2E9B3A" w:rsidR="00A86397" w:rsidRPr="00A86397" w:rsidRDefault="00A86397">
            <w:pPr>
              <w:spacing w:line="240" w:lineRule="auto"/>
              <w:ind w:firstLine="567"/>
              <w:jc w:val="both"/>
              <w:rPr>
                <w:rFonts w:ascii="Times New Roman" w:hAnsi="Times New Roman" w:cs="Times New Roman"/>
                <w:color w:val="C00000"/>
                <w:sz w:val="26"/>
                <w:szCs w:val="26"/>
                <w:lang w:val="en-US"/>
              </w:rPr>
            </w:pPr>
            <w:r w:rsidRPr="00A86397">
              <w:rPr>
                <w:rFonts w:ascii="Times New Roman" w:hAnsi="Times New Roman" w:cs="Times New Roman"/>
                <w:noProof/>
                <w:color w:val="C00000"/>
                <w:sz w:val="26"/>
                <w:szCs w:val="26"/>
                <w:lang w:val="en-US"/>
              </w:rPr>
              <w:drawing>
                <wp:inline distT="0" distB="0" distL="0" distR="0" wp14:anchorId="5153E564" wp14:editId="1443CFB6">
                  <wp:extent cx="3397250" cy="2857500"/>
                  <wp:effectExtent l="0" t="0" r="0" b="0"/>
                  <wp:docPr id="9641404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7250" cy="2857500"/>
                          </a:xfrm>
                          <a:prstGeom prst="rect">
                            <a:avLst/>
                          </a:prstGeom>
                          <a:noFill/>
                          <a:ln>
                            <a:noFill/>
                          </a:ln>
                        </pic:spPr>
                      </pic:pic>
                    </a:graphicData>
                  </a:graphic>
                </wp:inline>
              </w:drawing>
            </w:r>
          </w:p>
          <w:p w14:paraId="39696487" w14:textId="77777777" w:rsidR="00A86397" w:rsidRPr="00A86397" w:rsidRDefault="00A86397">
            <w:pPr>
              <w:spacing w:line="240" w:lineRule="auto"/>
              <w:jc w:val="both"/>
              <w:rPr>
                <w:rFonts w:ascii="Times New Roman" w:hAnsi="Times New Roman" w:cs="Times New Roman"/>
                <w:noProof/>
                <w:color w:val="C00000"/>
                <w:sz w:val="26"/>
                <w:szCs w:val="26"/>
                <w:lang w:val="en-US"/>
              </w:rPr>
            </w:pPr>
            <w:r w:rsidRPr="00A86397">
              <w:rPr>
                <w:rFonts w:ascii="Times New Roman" w:hAnsi="Times New Roman" w:cs="Times New Roman"/>
                <w:color w:val="C00000"/>
                <w:sz w:val="26"/>
                <w:szCs w:val="26"/>
                <w:lang w:val="en-US"/>
              </w:rPr>
              <w:t>(Cô Nga tham dự giải cầu lông do Công đoàn ngành tổ chức)</w:t>
            </w:r>
            <w:r w:rsidRPr="00A86397">
              <w:rPr>
                <w:rFonts w:ascii="Times New Roman" w:hAnsi="Times New Roman" w:cs="Times New Roman"/>
                <w:noProof/>
                <w:color w:val="C00000"/>
                <w:sz w:val="26"/>
                <w:szCs w:val="26"/>
                <w:lang w:val="en-US"/>
              </w:rPr>
              <w:t xml:space="preserve"> </w:t>
            </w:r>
          </w:p>
          <w:p w14:paraId="1B426A75" w14:textId="77777777" w:rsidR="00A86397" w:rsidRPr="00A86397" w:rsidRDefault="00A86397">
            <w:pPr>
              <w:spacing w:line="240" w:lineRule="auto"/>
              <w:jc w:val="both"/>
              <w:rPr>
                <w:rFonts w:ascii="Times New Roman" w:hAnsi="Times New Roman" w:cs="Times New Roman"/>
                <w:b/>
                <w:bCs/>
                <w:color w:val="000099"/>
                <w:sz w:val="26"/>
                <w:szCs w:val="26"/>
                <w:lang w:val="en-US"/>
              </w:rPr>
            </w:pPr>
          </w:p>
        </w:tc>
      </w:tr>
    </w:tbl>
    <w:p w14:paraId="7ACC7005" w14:textId="77777777" w:rsidR="00A86397" w:rsidRPr="00231648" w:rsidRDefault="00A86397" w:rsidP="002A6B1E">
      <w:pPr>
        <w:spacing w:before="100" w:beforeAutospacing="1" w:after="100" w:afterAutospacing="1" w:line="312" w:lineRule="auto"/>
        <w:ind w:firstLine="426"/>
        <w:jc w:val="both"/>
        <w:rPr>
          <w:rFonts w:ascii="Times New Roman" w:hAnsi="Times New Roman" w:cs="Times New Roman"/>
          <w:color w:val="000099"/>
          <w:sz w:val="26"/>
          <w:szCs w:val="26"/>
          <w:lang w:val="en-US"/>
        </w:rPr>
      </w:pPr>
      <w:r w:rsidRPr="00231648">
        <w:rPr>
          <w:rFonts w:ascii="Times New Roman" w:eastAsia="Calibri" w:hAnsi="Times New Roman" w:cs="Times New Roman"/>
          <w:color w:val="000099"/>
          <w:sz w:val="26"/>
          <w:szCs w:val="26"/>
          <w:lang w:val="en-US" w:eastAsia="en-US"/>
        </w:rPr>
        <w:t xml:space="preserve">Điều tôi quý ở cô Nga còn là sự dung dị, gần gũi anh em. Đặc biệt đây là một người thủ lĩnh rất tâm lý. Cô tạo cho tôi sự tin cậy, an tâm khi làm việc cùng. </w:t>
      </w:r>
      <w:r w:rsidRPr="00231648">
        <w:rPr>
          <w:rFonts w:ascii="Times New Roman" w:hAnsi="Times New Roman" w:cs="Times New Roman"/>
          <w:color w:val="000099"/>
          <w:sz w:val="26"/>
          <w:szCs w:val="26"/>
        </w:rPr>
        <w:t xml:space="preserve">Điểm đặc biệt của trường là đa số các em học sinh đều sống xa ba mẹ. Học sinh còn nhiều khó khăn, Nhà trường lại thiếu thốn cơ sở vật chất. Không thể bị động chờ đợi, </w:t>
      </w:r>
      <w:r w:rsidRPr="00231648">
        <w:rPr>
          <w:rFonts w:ascii="Times New Roman" w:hAnsi="Times New Roman" w:cs="Times New Roman"/>
          <w:color w:val="000099"/>
          <w:sz w:val="26"/>
          <w:szCs w:val="26"/>
          <w:lang w:val="en-US"/>
        </w:rPr>
        <w:t xml:space="preserve">cô Nga đã </w:t>
      </w:r>
      <w:r w:rsidRPr="00231648">
        <w:rPr>
          <w:rFonts w:ascii="Times New Roman" w:hAnsi="Times New Roman" w:cs="Times New Roman"/>
          <w:color w:val="000099"/>
          <w:sz w:val="26"/>
          <w:szCs w:val="26"/>
        </w:rPr>
        <w:t>“Khéo trong thực hiện chủ trương xã hội hóa giáo dục, trang bị Tivi cho tất cả các phòng học”</w:t>
      </w:r>
      <w:r w:rsidRPr="00231648">
        <w:rPr>
          <w:rFonts w:ascii="Times New Roman" w:hAnsi="Times New Roman" w:cs="Times New Roman"/>
          <w:color w:val="000099"/>
          <w:sz w:val="26"/>
          <w:szCs w:val="26"/>
          <w:lang w:val="en-US"/>
        </w:rPr>
        <w:t xml:space="preserve"> nên năm học 2024-2025 trường</w:t>
      </w:r>
      <w:r w:rsidRPr="00231648">
        <w:rPr>
          <w:rFonts w:ascii="Times New Roman" w:hAnsi="Times New Roman" w:cs="Times New Roman"/>
          <w:color w:val="000099"/>
          <w:sz w:val="26"/>
          <w:szCs w:val="26"/>
        </w:rPr>
        <w:t xml:space="preserve"> </w:t>
      </w:r>
      <w:r w:rsidRPr="00231648">
        <w:rPr>
          <w:rFonts w:ascii="Times New Roman" w:hAnsi="Times New Roman" w:cs="Times New Roman"/>
          <w:color w:val="000099"/>
          <w:sz w:val="26"/>
          <w:szCs w:val="26"/>
          <w:lang w:val="en-US"/>
        </w:rPr>
        <w:t xml:space="preserve">đã </w:t>
      </w:r>
      <w:r w:rsidRPr="00231648">
        <w:rPr>
          <w:rFonts w:ascii="Times New Roman" w:hAnsi="Times New Roman" w:cs="Times New Roman"/>
          <w:color w:val="000099"/>
          <w:sz w:val="26"/>
          <w:szCs w:val="26"/>
        </w:rPr>
        <w:t>lắp đủ 18 Tivi cho 18 phòng học</w:t>
      </w:r>
      <w:r w:rsidRPr="00231648">
        <w:rPr>
          <w:rFonts w:ascii="Times New Roman" w:hAnsi="Times New Roman" w:cs="Times New Roman"/>
          <w:color w:val="000099"/>
          <w:sz w:val="26"/>
          <w:szCs w:val="26"/>
          <w:lang w:val="en-US"/>
        </w:rPr>
        <w:t>. Điều đó đem đến sự phấn khởi cho học sinh cũng như toàn đơn vị</w:t>
      </w:r>
      <w:r w:rsidRPr="00231648">
        <w:rPr>
          <w:rFonts w:ascii="Times New Roman" w:hAnsi="Times New Roman" w:cs="Times New Roman"/>
          <w:color w:val="000099"/>
          <w:sz w:val="26"/>
          <w:szCs w:val="26"/>
        </w:rPr>
        <w:t>.</w:t>
      </w:r>
    </w:p>
    <w:p w14:paraId="7ADF6322" w14:textId="6A45CA48" w:rsidR="00A86397" w:rsidRPr="00A86397" w:rsidRDefault="00A86397" w:rsidP="00A86397">
      <w:pPr>
        <w:jc w:val="center"/>
        <w:rPr>
          <w:rFonts w:ascii="Times New Roman" w:hAnsi="Times New Roman" w:cs="Times New Roman"/>
          <w:color w:val="000099"/>
          <w:sz w:val="26"/>
          <w:szCs w:val="26"/>
          <w:lang w:val="en-US"/>
        </w:rPr>
      </w:pPr>
      <w:r w:rsidRPr="00A86397">
        <w:rPr>
          <w:rFonts w:ascii="Times New Roman" w:hAnsi="Times New Roman" w:cs="Times New Roman"/>
          <w:noProof/>
          <w:color w:val="000099"/>
          <w:sz w:val="26"/>
          <w:szCs w:val="26"/>
          <w:lang w:val="en-US"/>
        </w:rPr>
        <w:drawing>
          <wp:inline distT="0" distB="0" distL="0" distR="0" wp14:anchorId="1A940EE3" wp14:editId="4FF88D49">
            <wp:extent cx="5289550" cy="2609850"/>
            <wp:effectExtent l="0" t="0" r="6350" b="0"/>
            <wp:docPr id="11070536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9550" cy="2609850"/>
                    </a:xfrm>
                    <a:prstGeom prst="rect">
                      <a:avLst/>
                    </a:prstGeom>
                    <a:noFill/>
                    <a:ln>
                      <a:noFill/>
                    </a:ln>
                  </pic:spPr>
                </pic:pic>
              </a:graphicData>
            </a:graphic>
          </wp:inline>
        </w:drawing>
      </w:r>
    </w:p>
    <w:p w14:paraId="66EB1373" w14:textId="77777777" w:rsidR="00A86397" w:rsidRPr="00A86397" w:rsidRDefault="00A86397" w:rsidP="00A86397">
      <w:pPr>
        <w:jc w:val="center"/>
        <w:rPr>
          <w:rFonts w:ascii="Times New Roman" w:hAnsi="Times New Roman" w:cs="Times New Roman"/>
          <w:color w:val="FF0000"/>
          <w:sz w:val="26"/>
          <w:szCs w:val="26"/>
          <w:lang w:val="en-US"/>
        </w:rPr>
      </w:pPr>
      <w:r w:rsidRPr="00A86397">
        <w:rPr>
          <w:rFonts w:ascii="Times New Roman" w:hAnsi="Times New Roman" w:cs="Times New Roman"/>
          <w:color w:val="FF0000"/>
          <w:sz w:val="26"/>
          <w:szCs w:val="26"/>
          <w:lang w:val="en-US"/>
        </w:rPr>
        <w:t>(Cô Nga rạng rỡ cùng đồng nghiệp trong ngày 20.11)</w:t>
      </w:r>
    </w:p>
    <w:p w14:paraId="75F2B8B6" w14:textId="77777777" w:rsidR="002A6B1E" w:rsidRPr="00A86397" w:rsidRDefault="002A6B1E" w:rsidP="002A6B1E">
      <w:pPr>
        <w:spacing w:before="100" w:beforeAutospacing="1" w:after="100" w:afterAutospacing="1" w:line="312" w:lineRule="auto"/>
        <w:ind w:firstLine="567"/>
        <w:jc w:val="both"/>
        <w:rPr>
          <w:rFonts w:ascii="Times New Roman" w:hAnsi="Times New Roman" w:cs="Times New Roman"/>
          <w:color w:val="002060"/>
          <w:sz w:val="26"/>
          <w:szCs w:val="26"/>
          <w:lang w:val="en-US"/>
        </w:rPr>
      </w:pPr>
      <w:r w:rsidRPr="00231648">
        <w:rPr>
          <w:rFonts w:ascii="Times New Roman" w:hAnsi="Times New Roman" w:cs="Times New Roman"/>
          <w:color w:val="000099"/>
          <w:sz w:val="26"/>
          <w:szCs w:val="26"/>
        </w:rPr>
        <w:lastRenderedPageBreak/>
        <w:t>Vậy đó, </w:t>
      </w:r>
      <w:r w:rsidRPr="00231648">
        <w:rPr>
          <w:rFonts w:ascii="Times New Roman" w:hAnsi="Times New Roman" w:cs="Times New Roman"/>
          <w:color w:val="000099"/>
          <w:sz w:val="26"/>
          <w:szCs w:val="26"/>
          <w:lang w:val="en-US"/>
        </w:rPr>
        <w:t>cô Nga</w:t>
      </w:r>
      <w:r w:rsidRPr="00231648">
        <w:rPr>
          <w:rFonts w:ascii="Times New Roman" w:hAnsi="Times New Roman" w:cs="Times New Roman"/>
          <w:color w:val="000099"/>
          <w:sz w:val="26"/>
          <w:szCs w:val="26"/>
        </w:rPr>
        <w:t xml:space="preserve"> - một bông hoa </w:t>
      </w:r>
      <w:r w:rsidRPr="00231648">
        <w:rPr>
          <w:rFonts w:ascii="Times New Roman" w:hAnsi="Times New Roman" w:cs="Times New Roman"/>
          <w:color w:val="000099"/>
          <w:sz w:val="26"/>
          <w:szCs w:val="26"/>
          <w:lang w:val="en-US"/>
        </w:rPr>
        <w:t xml:space="preserve">không rực rỡ nhưng </w:t>
      </w:r>
      <w:r w:rsidRPr="00231648">
        <w:rPr>
          <w:rFonts w:ascii="Times New Roman" w:hAnsi="Times New Roman" w:cs="Times New Roman"/>
          <w:color w:val="000099"/>
          <w:sz w:val="26"/>
          <w:szCs w:val="26"/>
        </w:rPr>
        <w:t>thơm ngát đang từng ngày lặng lẽ tỏa hương truyền thông điệp tích cực về lối sống giản dị, tinh thần làm việc hăng say, yêu nghề, yêu người, yêu cuộc sống thiết tha.</w:t>
      </w:r>
    </w:p>
    <w:p w14:paraId="6356059B" w14:textId="77777777" w:rsidR="00A86397" w:rsidRPr="00231648" w:rsidRDefault="00A86397" w:rsidP="002A6B1E">
      <w:pPr>
        <w:spacing w:before="100" w:beforeAutospacing="1" w:after="100" w:afterAutospacing="1" w:line="257" w:lineRule="auto"/>
        <w:ind w:firstLine="567"/>
        <w:jc w:val="both"/>
        <w:rPr>
          <w:rFonts w:ascii="Times New Roman" w:hAnsi="Times New Roman" w:cs="Times New Roman"/>
          <w:b/>
          <w:bCs/>
          <w:color w:val="0000CC"/>
          <w:sz w:val="26"/>
          <w:szCs w:val="26"/>
          <w:lang w:val="en-US"/>
        </w:rPr>
      </w:pPr>
      <w:r w:rsidRPr="00231648">
        <w:rPr>
          <w:rFonts w:ascii="Times New Roman" w:hAnsi="Times New Roman" w:cs="Times New Roman"/>
          <w:b/>
          <w:bCs/>
          <w:color w:val="0000CC"/>
          <w:sz w:val="26"/>
          <w:szCs w:val="26"/>
          <w:lang w:val="en-US"/>
        </w:rPr>
        <w:t>Hoa hồng có gai</w:t>
      </w:r>
    </w:p>
    <w:p w14:paraId="7621FB8C" w14:textId="77777777" w:rsidR="00A86397" w:rsidRPr="00231648" w:rsidRDefault="00A86397" w:rsidP="002A6B1E">
      <w:pPr>
        <w:spacing w:before="100" w:beforeAutospacing="1" w:after="100" w:afterAutospacing="1" w:line="312" w:lineRule="auto"/>
        <w:ind w:firstLine="567"/>
        <w:jc w:val="both"/>
        <w:rPr>
          <w:rFonts w:ascii="Times New Roman" w:hAnsi="Times New Roman" w:cs="Times New Roman"/>
          <w:color w:val="000099"/>
          <w:sz w:val="26"/>
          <w:szCs w:val="26"/>
          <w:lang w:val="en-US"/>
        </w:rPr>
      </w:pPr>
      <w:r w:rsidRPr="00231648">
        <w:rPr>
          <w:rFonts w:ascii="Times New Roman" w:eastAsia="Calibri" w:hAnsi="Times New Roman" w:cs="Times New Roman"/>
          <w:color w:val="000099"/>
          <w:sz w:val="26"/>
          <w:szCs w:val="26"/>
          <w:lang w:val="en-US" w:eastAsia="en-US"/>
        </w:rPr>
        <w:t xml:space="preserve">Có thể nói mỗi nhiệm vụ, mỗi hành trình trong sự nghiệp giáo dục Cô Trần Thị Nguyệt Nga trải qua đều ghi lại thành tích và sự cống hiến đáng quý. Điều đó không phải ai cũng làm được. Ở cương vị Hiệu Phó ngoài giờ Cô được Sở Giáo dục và Đào tạo An Giang khen tặng “Thực hiện tốt phong trào thi đua về học tập và làm theo tư tưởng, đạo đức, phong cách Hồ Chí Minh năm học 2018-2019”; ở cương vị Hiệu trưởng cô Nga chưa bao giờ ngừng phấn đấu để trường giữ vững danh hiệu “ trường đạt chuẩn quốc gia”, cô được Ban Chấp hành Công đoàn ngành giáo dục An Giang khen tặng “Đoàn viên Công đoàn cơ sở có thành tích xuất sắc trong phong trào thi đua “Giỏi việc nước, đảm việc nhà” năm 2021-2022”, Sở Giáo dục và Đào tạo An Giang khen tặng “Giải 3 Hội thi học tập và làm theo tư tưởng, đạo đức, phong cách Hồ Chí Minh chủ đề 2023 và tuyên truyền tác phẩm của Đ/c Tổng Bí thư Nguyễn Phú Trọng”; trong nhiệm vụ chuyên môn Cô nhiều lần viết sáng kiến được công nhận cấp cơ sở; Năm 2022, một lần nữa được biểu dương gương điển hình tiêu biểu trong thực hiện CT 05-CT/TW; Cô đạt danh hiệu chiến sĩ thi đua cơ sở năm 2022, 2024… Dấu ấn đậm nét là sau khoảng thời gian phấn đấu, dưới sự lãnh đạo đầy nhiệt huyết cùng sự đồng lòng của đơn vị, năm học 2024-2025 trường đã nhận được Bằng khen của Bộ Giáo dục và Đào tạo vì “có thành tích tiêu biểu xuất sắc trong phong trào thi đua “ Đổi mới, sáng tạo trong quản lí, giảng dạy và học tập””. Thiết nghĩ, để đạt được những điều đó là cả một quá trình học tập và phấn đấu ít ai làm được. Mỗi nhiệm vụ đi qua là mỗi sự cống hiến. Quả thật, sự phấn đấu đó là một bài học quý để cả tôi và đồng nghiệp phải ngước nhìn. </w:t>
      </w:r>
    </w:p>
    <w:p w14:paraId="10BC2DD0" w14:textId="7625C16C" w:rsidR="00A86397" w:rsidRPr="00A86397" w:rsidRDefault="00A86397" w:rsidP="00A86397">
      <w:pPr>
        <w:spacing w:after="200" w:line="276" w:lineRule="auto"/>
        <w:ind w:firstLine="567"/>
        <w:jc w:val="center"/>
        <w:rPr>
          <w:rFonts w:ascii="Times New Roman" w:eastAsia="Calibri" w:hAnsi="Times New Roman" w:cs="Times New Roman"/>
          <w:color w:val="002060"/>
          <w:sz w:val="26"/>
          <w:szCs w:val="26"/>
          <w:lang w:val="en-US" w:eastAsia="en-US"/>
        </w:rPr>
      </w:pPr>
      <w:r w:rsidRPr="00A86397">
        <w:rPr>
          <w:rFonts w:ascii="Times New Roman" w:eastAsia="Calibri" w:hAnsi="Times New Roman" w:cs="Times New Roman"/>
          <w:noProof/>
          <w:color w:val="002060"/>
          <w:sz w:val="26"/>
          <w:szCs w:val="26"/>
          <w:lang w:val="en-US" w:eastAsia="en-US"/>
        </w:rPr>
        <w:drawing>
          <wp:inline distT="0" distB="0" distL="0" distR="0" wp14:anchorId="3D0BE0F9" wp14:editId="6E721C23">
            <wp:extent cx="4845050" cy="2463800"/>
            <wp:effectExtent l="0" t="0" r="0" b="0"/>
            <wp:docPr id="14034999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5050" cy="2463800"/>
                    </a:xfrm>
                    <a:prstGeom prst="rect">
                      <a:avLst/>
                    </a:prstGeom>
                    <a:noFill/>
                    <a:ln>
                      <a:noFill/>
                    </a:ln>
                  </pic:spPr>
                </pic:pic>
              </a:graphicData>
            </a:graphic>
          </wp:inline>
        </w:drawing>
      </w:r>
    </w:p>
    <w:p w14:paraId="1E363318" w14:textId="77777777" w:rsidR="00A86397" w:rsidRPr="00A86397" w:rsidRDefault="00A86397" w:rsidP="00231648">
      <w:pPr>
        <w:spacing w:after="200" w:line="276" w:lineRule="auto"/>
        <w:ind w:firstLine="567"/>
        <w:jc w:val="center"/>
        <w:rPr>
          <w:rFonts w:ascii="Times New Roman" w:eastAsia="Calibri" w:hAnsi="Times New Roman" w:cs="Times New Roman"/>
          <w:color w:val="FF0000"/>
          <w:sz w:val="26"/>
          <w:szCs w:val="26"/>
          <w:lang w:val="en-US" w:eastAsia="en-US"/>
        </w:rPr>
      </w:pPr>
      <w:r w:rsidRPr="00A86397">
        <w:rPr>
          <w:rFonts w:ascii="Times New Roman" w:eastAsia="Calibri" w:hAnsi="Times New Roman" w:cs="Times New Roman"/>
          <w:color w:val="FF0000"/>
          <w:sz w:val="26"/>
          <w:szCs w:val="26"/>
          <w:lang w:val="en-US" w:eastAsia="en-US"/>
        </w:rPr>
        <w:t>(Cô Nga thay mặt đơn vị nhận Bằng khen của Bộ Giáo dục và Đào tạo)</w:t>
      </w:r>
    </w:p>
    <w:p w14:paraId="2052F1D8" w14:textId="054B085F" w:rsidR="00A86397" w:rsidRPr="00A86397" w:rsidRDefault="00A86397" w:rsidP="002A6B1E">
      <w:pPr>
        <w:spacing w:before="100" w:beforeAutospacing="1" w:after="100" w:afterAutospacing="1" w:line="312" w:lineRule="auto"/>
        <w:ind w:firstLine="567"/>
        <w:jc w:val="both"/>
        <w:rPr>
          <w:rFonts w:ascii="Times New Roman" w:eastAsia="Calibri" w:hAnsi="Times New Roman" w:cs="Times New Roman"/>
          <w:color w:val="002060"/>
          <w:sz w:val="26"/>
          <w:szCs w:val="26"/>
          <w:lang w:val="en-US" w:eastAsia="en-US"/>
        </w:rPr>
      </w:pPr>
      <w:r w:rsidRPr="00231648">
        <w:rPr>
          <w:rFonts w:ascii="Times New Roman" w:eastAsia="Calibri" w:hAnsi="Times New Roman" w:cs="Times New Roman"/>
          <w:color w:val="000099"/>
          <w:sz w:val="26"/>
          <w:szCs w:val="26"/>
          <w:lang w:val="en-US" w:eastAsia="en-US"/>
        </w:rPr>
        <w:lastRenderedPageBreak/>
        <w:t>Cô Nga giúp chúng tôi ý thức được rằng: trách nhi</w:t>
      </w:r>
      <w:r w:rsidR="00231648" w:rsidRPr="00231648">
        <w:rPr>
          <w:rFonts w:ascii="Times New Roman" w:eastAsia="Calibri" w:hAnsi="Times New Roman" w:cs="Times New Roman"/>
          <w:color w:val="000099"/>
          <w:sz w:val="26"/>
          <w:szCs w:val="26"/>
          <w:lang w:val="en-US" w:eastAsia="en-US"/>
        </w:rPr>
        <w:t>ệ</w:t>
      </w:r>
      <w:r w:rsidRPr="00231648">
        <w:rPr>
          <w:rFonts w:ascii="Times New Roman" w:eastAsia="Calibri" w:hAnsi="Times New Roman" w:cs="Times New Roman"/>
          <w:color w:val="000099"/>
          <w:sz w:val="26"/>
          <w:szCs w:val="26"/>
          <w:lang w:val="en-US" w:eastAsia="en-US"/>
        </w:rPr>
        <w:t xml:space="preserve">m của người giáo viên không chỉ đơn thuần là đứng lớp giảng dạy mà cao hơn đó là phải dạy sao cho “đậm chất”, phải làm sao cho mình luôn cảm thấy tự hào về sản phẩm do mình tạo ra, phải biết hóa trái đắng thành quả ngọt. Đúng như nhà văn </w:t>
      </w:r>
      <w:r w:rsidRPr="00A86397">
        <w:rPr>
          <w:rFonts w:ascii="Times New Roman" w:eastAsia="Calibri" w:hAnsi="Times New Roman" w:cs="Times New Roman"/>
          <w:color w:val="C00000"/>
          <w:sz w:val="26"/>
          <w:szCs w:val="26"/>
          <w:lang w:val="en-US" w:eastAsia="en-US"/>
        </w:rPr>
        <w:t>W.</w:t>
      </w:r>
      <w:proofErr w:type="gramStart"/>
      <w:r w:rsidRPr="00A86397">
        <w:rPr>
          <w:rFonts w:ascii="Times New Roman" w:eastAsia="Calibri" w:hAnsi="Times New Roman" w:cs="Times New Roman"/>
          <w:color w:val="C00000"/>
          <w:sz w:val="26"/>
          <w:szCs w:val="26"/>
          <w:lang w:val="en-US" w:eastAsia="en-US"/>
        </w:rPr>
        <w:t>A.Warrd</w:t>
      </w:r>
      <w:proofErr w:type="gramEnd"/>
      <w:r w:rsidRPr="00A86397">
        <w:rPr>
          <w:rFonts w:ascii="Times New Roman" w:eastAsia="Calibri" w:hAnsi="Times New Roman" w:cs="Times New Roman"/>
          <w:color w:val="C00000"/>
          <w:sz w:val="26"/>
          <w:szCs w:val="26"/>
          <w:lang w:val="en-US" w:eastAsia="en-US"/>
        </w:rPr>
        <w:t xml:space="preserve"> từng nói: “Người thầy trung bình chỉ biết nói. Người thầy giỏi chỉ biết giải thích. Người thầy xuất chúng biết minh hoạ. Người thầy vĩ đại biết cách truyền cảm hứng...”. </w:t>
      </w:r>
    </w:p>
    <w:p w14:paraId="2914A1F1" w14:textId="77777777" w:rsidR="00A86397" w:rsidRPr="002A6B1E" w:rsidRDefault="00A86397" w:rsidP="002A6B1E">
      <w:pPr>
        <w:spacing w:before="100" w:beforeAutospacing="1" w:after="100" w:afterAutospacing="1" w:line="312" w:lineRule="auto"/>
        <w:ind w:firstLine="567"/>
        <w:jc w:val="both"/>
        <w:rPr>
          <w:rFonts w:ascii="Times New Roman" w:hAnsi="Times New Roman" w:cs="Times New Roman"/>
          <w:color w:val="000099"/>
          <w:sz w:val="26"/>
          <w:szCs w:val="26"/>
          <w:lang w:val="en-US"/>
        </w:rPr>
      </w:pPr>
      <w:r w:rsidRPr="002A6B1E">
        <w:rPr>
          <w:rFonts w:ascii="Times New Roman" w:hAnsi="Times New Roman" w:cs="Times New Roman"/>
          <w:color w:val="000099"/>
          <w:sz w:val="26"/>
          <w:szCs w:val="26"/>
          <w:lang w:val="en-US"/>
        </w:rPr>
        <w:t>Sự mạnh mẽ, kiên quyết xen một chút nhẹ nhàng nữ tính đã khơi nguồn cảm hứng không chỉ ở giáo viên mà ở cả học sinh. Học ở cô Nga, tôi vẫn tự nhủ bản thân phải nỗ lực, không ngừng học tập và rèn luyện tác phong khoa học, trách nhiệm trong công việc, gương mẫu trước học sinh và đồng nghiệp, đặt cái tâm với nghề lên trên hết. Sự tận tuỵ, xuất phát từ tâm của Cô đã góp phần thắt chặt hơn nữa tình đoàn kết trong đơn vị.</w:t>
      </w:r>
    </w:p>
    <w:p w14:paraId="7B97CC79" w14:textId="77777777" w:rsidR="00231648" w:rsidRPr="00231648" w:rsidRDefault="00231648" w:rsidP="00231648">
      <w:pPr>
        <w:spacing w:after="0" w:line="240" w:lineRule="auto"/>
        <w:ind w:firstLine="567"/>
        <w:jc w:val="center"/>
        <w:rPr>
          <w:rFonts w:ascii="Times New Roman" w:hAnsi="Times New Roman" w:cs="Times New Roman"/>
          <w:color w:val="0000CC"/>
          <w:sz w:val="26"/>
          <w:szCs w:val="26"/>
          <w:lang w:val="en-US"/>
        </w:rPr>
      </w:pPr>
      <w:r w:rsidRPr="00231648">
        <w:rPr>
          <w:rFonts w:ascii="Times New Roman" w:hAnsi="Times New Roman" w:cs="Times New Roman"/>
          <w:color w:val="0000CC"/>
          <w:sz w:val="26"/>
          <w:szCs w:val="26"/>
          <w:lang w:val="en-US"/>
        </w:rPr>
        <w:t>*</w:t>
      </w:r>
    </w:p>
    <w:p w14:paraId="098C2AE8" w14:textId="77777777" w:rsidR="00231648" w:rsidRPr="00231648" w:rsidRDefault="00231648" w:rsidP="00231648">
      <w:pPr>
        <w:spacing w:after="0" w:line="240" w:lineRule="auto"/>
        <w:ind w:firstLine="567"/>
        <w:jc w:val="center"/>
        <w:rPr>
          <w:rFonts w:ascii="Times New Roman" w:hAnsi="Times New Roman" w:cs="Times New Roman"/>
          <w:color w:val="0000CC"/>
          <w:sz w:val="26"/>
          <w:szCs w:val="26"/>
          <w:lang w:val="en-US"/>
        </w:rPr>
      </w:pPr>
      <w:r w:rsidRPr="00231648">
        <w:rPr>
          <w:rFonts w:ascii="Times New Roman" w:hAnsi="Times New Roman" w:cs="Times New Roman"/>
          <w:color w:val="0000CC"/>
          <w:sz w:val="26"/>
          <w:szCs w:val="26"/>
          <w:lang w:val="en-US"/>
        </w:rPr>
        <w:t>*  *</w:t>
      </w:r>
    </w:p>
    <w:p w14:paraId="1D23EE71" w14:textId="77777777" w:rsidR="00A86397" w:rsidRPr="002A6B1E" w:rsidRDefault="00A86397" w:rsidP="002A6B1E">
      <w:pPr>
        <w:spacing w:before="100" w:beforeAutospacing="1" w:after="100" w:afterAutospacing="1" w:line="312" w:lineRule="auto"/>
        <w:ind w:firstLine="567"/>
        <w:jc w:val="both"/>
        <w:rPr>
          <w:rFonts w:ascii="Times New Roman" w:hAnsi="Times New Roman" w:cs="Times New Roman"/>
          <w:color w:val="000099"/>
          <w:sz w:val="26"/>
          <w:szCs w:val="26"/>
          <w:lang w:val="en-US"/>
        </w:rPr>
      </w:pPr>
      <w:r w:rsidRPr="002A6B1E">
        <w:rPr>
          <w:rFonts w:ascii="Times New Roman" w:hAnsi="Times New Roman" w:cs="Times New Roman"/>
          <w:color w:val="000099"/>
          <w:sz w:val="26"/>
          <w:szCs w:val="26"/>
          <w:lang w:val="en-US"/>
        </w:rPr>
        <w:t xml:space="preserve">Một người đảng viên gương mẫu, một người lãnh đạo tận tụy. </w:t>
      </w:r>
      <w:r w:rsidRPr="00A86397">
        <w:rPr>
          <w:rFonts w:ascii="Times New Roman" w:hAnsi="Times New Roman" w:cs="Times New Roman"/>
          <w:color w:val="C00000"/>
          <w:sz w:val="26"/>
          <w:szCs w:val="26"/>
          <w:lang w:val="en-US"/>
        </w:rPr>
        <w:t xml:space="preserve">“Dưới ánh sáng mặt trời không có nghề nào cao quý hơn nghề dạy học” – Comenxki, </w:t>
      </w:r>
      <w:r w:rsidRPr="002A6B1E">
        <w:rPr>
          <w:rFonts w:ascii="Times New Roman" w:hAnsi="Times New Roman" w:cs="Times New Roman"/>
          <w:color w:val="000099"/>
          <w:sz w:val="26"/>
          <w:szCs w:val="26"/>
          <w:lang w:val="en-US"/>
        </w:rPr>
        <w:t xml:space="preserve">Cô Trần Thị Nguyệt Nga rất xứng đáng là một tấm gương mẫu mực để mọi người biết mình cần phấn đấu nhiều hơn nữa. Một con người vừa “hồng” vừa “chuyên” đúng mực với tính tiên phong, tận tụy, hòa nhã, luôn phấn đấu tu dưỡng, rèn luyện không ngơi nghỉ để hoàn thiện bản thân nhằm hoàn thành tốt nhất nhiệm vụ được giao. </w:t>
      </w:r>
    </w:p>
    <w:p w14:paraId="067F1708" w14:textId="77777777" w:rsidR="00A86397" w:rsidRPr="002A6B1E" w:rsidRDefault="00A86397" w:rsidP="002A6B1E">
      <w:pPr>
        <w:adjustRightInd w:val="0"/>
        <w:snapToGrid w:val="0"/>
        <w:spacing w:before="100" w:beforeAutospacing="1" w:after="100" w:afterAutospacing="1" w:line="312" w:lineRule="auto"/>
        <w:ind w:firstLine="567"/>
        <w:jc w:val="both"/>
        <w:rPr>
          <w:rFonts w:ascii="Times New Roman" w:eastAsia="SimSun" w:hAnsi="Times New Roman" w:cs="Times New Roman"/>
          <w:bCs/>
          <w:color w:val="000099"/>
          <w:sz w:val="26"/>
          <w:szCs w:val="26"/>
        </w:rPr>
      </w:pPr>
      <w:r w:rsidRPr="002A6B1E">
        <w:rPr>
          <w:rFonts w:ascii="Times New Roman" w:eastAsia="SimSun" w:hAnsi="Times New Roman" w:cs="Times New Roman"/>
          <w:bCs/>
          <w:color w:val="000099"/>
          <w:sz w:val="26"/>
          <w:szCs w:val="26"/>
          <w:lang w:val="en-US"/>
        </w:rPr>
        <w:t>H</w:t>
      </w:r>
      <w:r w:rsidRPr="002A6B1E">
        <w:rPr>
          <w:rFonts w:ascii="Times New Roman" w:eastAsia="SimSun" w:hAnsi="Times New Roman" w:cs="Times New Roman"/>
          <w:bCs/>
          <w:color w:val="000099"/>
          <w:sz w:val="26"/>
          <w:szCs w:val="26"/>
        </w:rPr>
        <w:t>ọc tập</w:t>
      </w:r>
      <w:r w:rsidRPr="002A6B1E">
        <w:rPr>
          <w:rFonts w:ascii="Times New Roman" w:eastAsia="SimSun" w:hAnsi="Times New Roman" w:cs="Times New Roman"/>
          <w:bCs/>
          <w:color w:val="000099"/>
          <w:sz w:val="26"/>
          <w:szCs w:val="26"/>
          <w:lang w:val="en-US"/>
        </w:rPr>
        <w:t xml:space="preserve"> </w:t>
      </w:r>
      <w:r w:rsidRPr="002A6B1E">
        <w:rPr>
          <w:rFonts w:ascii="Times New Roman" w:eastAsia="SimSun" w:hAnsi="Times New Roman" w:cs="Times New Roman"/>
          <w:bCs/>
          <w:color w:val="000099"/>
          <w:sz w:val="26"/>
          <w:szCs w:val="26"/>
        </w:rPr>
        <w:t>và làm theo tư tưởng, đạo đức, phong cách Hồ Chí Minh đ</w:t>
      </w:r>
      <w:r w:rsidRPr="002A6B1E">
        <w:rPr>
          <w:rFonts w:ascii="Times New Roman" w:eastAsia="SimSun" w:hAnsi="Times New Roman" w:cs="Times New Roman"/>
          <w:bCs/>
          <w:color w:val="000099"/>
          <w:sz w:val="26"/>
          <w:szCs w:val="26"/>
          <w:lang w:val="en-US"/>
        </w:rPr>
        <w:t>ã</w:t>
      </w:r>
      <w:r w:rsidRPr="002A6B1E">
        <w:rPr>
          <w:rFonts w:ascii="Times New Roman" w:eastAsia="SimSun" w:hAnsi="Times New Roman" w:cs="Times New Roman"/>
          <w:bCs/>
          <w:color w:val="000099"/>
          <w:sz w:val="26"/>
          <w:szCs w:val="26"/>
        </w:rPr>
        <w:t xml:space="preserve"> bồi dưỡng, củng cố cho đảng viên</w:t>
      </w:r>
      <w:r w:rsidRPr="002A6B1E">
        <w:rPr>
          <w:rFonts w:ascii="Times New Roman" w:eastAsia="SimSun" w:hAnsi="Times New Roman" w:cs="Times New Roman"/>
          <w:bCs/>
          <w:color w:val="000099"/>
          <w:sz w:val="26"/>
          <w:szCs w:val="26"/>
          <w:lang w:val="en-US"/>
        </w:rPr>
        <w:t xml:space="preserve"> nói riêng, viên chức, người lao động trường THCS và THPT Phú Tân nói chung</w:t>
      </w:r>
      <w:r w:rsidRPr="002A6B1E">
        <w:rPr>
          <w:rFonts w:ascii="Times New Roman" w:eastAsia="SimSun" w:hAnsi="Times New Roman" w:cs="Times New Roman"/>
          <w:bCs/>
          <w:color w:val="000099"/>
          <w:sz w:val="26"/>
          <w:szCs w:val="26"/>
        </w:rPr>
        <w:t xml:space="preserve"> lập trường, quan điểm cách mạng trên nền tảng chủ nghĩa Mác - Lênin, tư tưởng Hồ Chí Minh.</w:t>
      </w:r>
      <w:r w:rsidRPr="002A6B1E">
        <w:rPr>
          <w:rFonts w:ascii="Times New Roman" w:hAnsi="Times New Roman" w:cs="Times New Roman"/>
          <w:color w:val="000099"/>
          <w:sz w:val="26"/>
          <w:szCs w:val="26"/>
        </w:rPr>
        <w:t xml:space="preserve"> </w:t>
      </w:r>
      <w:r w:rsidRPr="002A6B1E">
        <w:rPr>
          <w:rFonts w:ascii="Times New Roman" w:eastAsia="SimSun" w:hAnsi="Times New Roman" w:cs="Times New Roman"/>
          <w:bCs/>
          <w:color w:val="000099"/>
          <w:sz w:val="26"/>
          <w:szCs w:val="26"/>
        </w:rPr>
        <w:t>Do đó, bản thân tôi không ngừng ra sức học tập, nỗ lực phấn đấu và rèn luyện, làm theo tư tưởng, đạo đức, phong cách Hồ Chí Minh từng ngày:</w:t>
      </w:r>
    </w:p>
    <w:p w14:paraId="54A3474D" w14:textId="77777777" w:rsidR="00A86397" w:rsidRPr="002A6B1E" w:rsidRDefault="00A86397" w:rsidP="002A6B1E">
      <w:pPr>
        <w:adjustRightInd w:val="0"/>
        <w:snapToGrid w:val="0"/>
        <w:spacing w:before="100" w:beforeAutospacing="1" w:after="100" w:afterAutospacing="1" w:line="240" w:lineRule="auto"/>
        <w:ind w:firstLine="567"/>
        <w:jc w:val="both"/>
        <w:rPr>
          <w:rFonts w:ascii="Times New Roman" w:eastAsia="SimSun" w:hAnsi="Times New Roman" w:cs="Times New Roman"/>
          <w:bCs/>
          <w:i/>
          <w:iCs/>
          <w:color w:val="C00000"/>
          <w:sz w:val="26"/>
          <w:szCs w:val="26"/>
        </w:rPr>
      </w:pPr>
      <w:r w:rsidRPr="002A6B1E">
        <w:rPr>
          <w:rFonts w:ascii="Times New Roman" w:eastAsia="SimSun" w:hAnsi="Times New Roman" w:cs="Times New Roman"/>
          <w:bCs/>
          <w:i/>
          <w:iCs/>
          <w:color w:val="C00000"/>
          <w:sz w:val="26"/>
          <w:szCs w:val="26"/>
        </w:rPr>
        <w:t>“Học người chỉ một chữ nhân</w:t>
      </w:r>
    </w:p>
    <w:p w14:paraId="16F3340F" w14:textId="77777777" w:rsidR="00A86397" w:rsidRPr="002A6B1E" w:rsidRDefault="00A86397" w:rsidP="002A6B1E">
      <w:pPr>
        <w:adjustRightInd w:val="0"/>
        <w:snapToGrid w:val="0"/>
        <w:spacing w:before="100" w:beforeAutospacing="1" w:after="100" w:afterAutospacing="1" w:line="240" w:lineRule="auto"/>
        <w:ind w:firstLine="567"/>
        <w:jc w:val="both"/>
        <w:rPr>
          <w:rFonts w:ascii="Times New Roman" w:eastAsia="SimSun" w:hAnsi="Times New Roman" w:cs="Times New Roman"/>
          <w:bCs/>
          <w:i/>
          <w:iCs/>
          <w:color w:val="C00000"/>
          <w:sz w:val="26"/>
          <w:szCs w:val="26"/>
        </w:rPr>
      </w:pPr>
      <w:r w:rsidRPr="002A6B1E">
        <w:rPr>
          <w:rFonts w:ascii="Times New Roman" w:eastAsia="SimSun" w:hAnsi="Times New Roman" w:cs="Times New Roman"/>
          <w:bCs/>
          <w:i/>
          <w:iCs/>
          <w:color w:val="C00000"/>
          <w:sz w:val="26"/>
          <w:szCs w:val="26"/>
        </w:rPr>
        <w:t>Trước liêm sau chính quên thân vị đời</w:t>
      </w:r>
    </w:p>
    <w:p w14:paraId="0B20EA2F" w14:textId="77777777" w:rsidR="00A86397" w:rsidRPr="002A6B1E" w:rsidRDefault="00A86397" w:rsidP="002A6B1E">
      <w:pPr>
        <w:adjustRightInd w:val="0"/>
        <w:snapToGrid w:val="0"/>
        <w:spacing w:before="100" w:beforeAutospacing="1" w:after="100" w:afterAutospacing="1" w:line="240" w:lineRule="auto"/>
        <w:ind w:firstLine="567"/>
        <w:jc w:val="both"/>
        <w:rPr>
          <w:rFonts w:ascii="Times New Roman" w:eastAsia="SimSun" w:hAnsi="Times New Roman" w:cs="Times New Roman"/>
          <w:bCs/>
          <w:i/>
          <w:iCs/>
          <w:color w:val="C00000"/>
          <w:sz w:val="26"/>
          <w:szCs w:val="26"/>
        </w:rPr>
      </w:pPr>
      <w:r w:rsidRPr="002A6B1E">
        <w:rPr>
          <w:rFonts w:ascii="Times New Roman" w:eastAsia="SimSun" w:hAnsi="Times New Roman" w:cs="Times New Roman"/>
          <w:bCs/>
          <w:i/>
          <w:iCs/>
          <w:color w:val="C00000"/>
          <w:sz w:val="26"/>
          <w:szCs w:val="26"/>
        </w:rPr>
        <w:t>Giữ mình như giữ con ngươi</w:t>
      </w:r>
    </w:p>
    <w:p w14:paraId="08C4D289" w14:textId="77777777" w:rsidR="00A86397" w:rsidRPr="002A6B1E" w:rsidRDefault="00A86397" w:rsidP="002A6B1E">
      <w:pPr>
        <w:adjustRightInd w:val="0"/>
        <w:snapToGrid w:val="0"/>
        <w:spacing w:before="100" w:beforeAutospacing="1" w:after="100" w:afterAutospacing="1" w:line="240" w:lineRule="auto"/>
        <w:ind w:firstLine="567"/>
        <w:jc w:val="both"/>
        <w:rPr>
          <w:rFonts w:ascii="Times New Roman" w:eastAsia="SimSun" w:hAnsi="Times New Roman" w:cs="Times New Roman"/>
          <w:bCs/>
          <w:i/>
          <w:iCs/>
          <w:color w:val="C00000"/>
          <w:sz w:val="26"/>
          <w:szCs w:val="26"/>
        </w:rPr>
      </w:pPr>
      <w:r w:rsidRPr="002A6B1E">
        <w:rPr>
          <w:rFonts w:ascii="Times New Roman" w:eastAsia="SimSun" w:hAnsi="Times New Roman" w:cs="Times New Roman"/>
          <w:bCs/>
          <w:i/>
          <w:iCs/>
          <w:color w:val="C00000"/>
          <w:sz w:val="26"/>
          <w:szCs w:val="26"/>
        </w:rPr>
        <w:t>Với ta nghiêm khắc, với người bao dung</w:t>
      </w:r>
    </w:p>
    <w:p w14:paraId="01CD93DC" w14:textId="77777777" w:rsidR="00A86397" w:rsidRPr="002A6B1E" w:rsidRDefault="00A86397" w:rsidP="002A6B1E">
      <w:pPr>
        <w:adjustRightInd w:val="0"/>
        <w:snapToGrid w:val="0"/>
        <w:spacing w:before="100" w:beforeAutospacing="1" w:after="100" w:afterAutospacing="1" w:line="240" w:lineRule="auto"/>
        <w:ind w:firstLine="567"/>
        <w:jc w:val="both"/>
        <w:rPr>
          <w:rFonts w:ascii="Times New Roman" w:eastAsia="SimSun" w:hAnsi="Times New Roman" w:cs="Times New Roman"/>
          <w:bCs/>
          <w:i/>
          <w:iCs/>
          <w:color w:val="C00000"/>
          <w:sz w:val="26"/>
          <w:szCs w:val="26"/>
          <w:lang w:val="en-US"/>
        </w:rPr>
      </w:pPr>
      <w:r w:rsidRPr="002A6B1E">
        <w:rPr>
          <w:rFonts w:ascii="Times New Roman" w:eastAsia="SimSun" w:hAnsi="Times New Roman" w:cs="Times New Roman"/>
          <w:bCs/>
          <w:i/>
          <w:iCs/>
          <w:color w:val="C00000"/>
          <w:sz w:val="26"/>
          <w:szCs w:val="26"/>
        </w:rPr>
        <w:t>Chí tình, chí nghĩa, chí công</w:t>
      </w:r>
    </w:p>
    <w:p w14:paraId="46AE1A57" w14:textId="77777777" w:rsidR="00A86397" w:rsidRPr="00A86397" w:rsidRDefault="00A86397" w:rsidP="002A6B1E">
      <w:pPr>
        <w:adjustRightInd w:val="0"/>
        <w:snapToGrid w:val="0"/>
        <w:spacing w:before="100" w:beforeAutospacing="1" w:after="100" w:afterAutospacing="1" w:line="240" w:lineRule="auto"/>
        <w:ind w:firstLine="567"/>
        <w:jc w:val="both"/>
        <w:rPr>
          <w:rFonts w:ascii="Times New Roman" w:hAnsi="Times New Roman" w:cs="Times New Roman"/>
          <w:b/>
          <w:i/>
          <w:iCs/>
          <w:color w:val="002060"/>
          <w:sz w:val="26"/>
          <w:szCs w:val="26"/>
          <w:lang w:val="en-US"/>
        </w:rPr>
      </w:pPr>
      <w:r w:rsidRPr="002A6B1E">
        <w:rPr>
          <w:rFonts w:ascii="Times New Roman" w:eastAsia="SimSun" w:hAnsi="Times New Roman" w:cs="Times New Roman"/>
          <w:bCs/>
          <w:i/>
          <w:iCs/>
          <w:color w:val="C00000"/>
          <w:sz w:val="26"/>
          <w:szCs w:val="26"/>
        </w:rPr>
        <w:t>Một đời thanh bạch, chẳng mong lợi quyền..."</w:t>
      </w:r>
      <w:r w:rsidRPr="002A6B1E">
        <w:rPr>
          <w:rFonts w:ascii="Times New Roman" w:hAnsi="Times New Roman" w:cs="Times New Roman"/>
          <w:b/>
          <w:i/>
          <w:iCs/>
          <w:color w:val="C00000"/>
          <w:sz w:val="26"/>
          <w:szCs w:val="26"/>
          <w:lang w:val="en-US"/>
        </w:rPr>
        <w:tab/>
      </w:r>
      <w:r w:rsidRPr="00A86397">
        <w:rPr>
          <w:rFonts w:ascii="Times New Roman" w:hAnsi="Times New Roman" w:cs="Times New Roman"/>
          <w:b/>
          <w:i/>
          <w:iCs/>
          <w:color w:val="002060"/>
          <w:sz w:val="26"/>
          <w:szCs w:val="26"/>
          <w:lang w:val="en-US"/>
        </w:rPr>
        <w:tab/>
      </w:r>
    </w:p>
    <w:p w14:paraId="20355706" w14:textId="77777777" w:rsidR="00A86397" w:rsidRPr="00A86397" w:rsidRDefault="00A86397" w:rsidP="00A86397">
      <w:pPr>
        <w:adjustRightInd w:val="0"/>
        <w:snapToGrid w:val="0"/>
        <w:spacing w:after="0" w:line="300" w:lineRule="auto"/>
        <w:ind w:firstLine="567"/>
        <w:jc w:val="both"/>
        <w:rPr>
          <w:rFonts w:ascii="Times New Roman" w:hAnsi="Times New Roman" w:cs="Times New Roman"/>
          <w:b/>
          <w:color w:val="002060"/>
          <w:sz w:val="26"/>
          <w:szCs w:val="26"/>
          <w:lang w:val="en-US"/>
        </w:rPr>
      </w:pPr>
    </w:p>
    <w:p w14:paraId="0EE9136E" w14:textId="77777777" w:rsidR="00CD5F55" w:rsidRDefault="00A86397"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r w:rsidRPr="00A86397">
        <w:rPr>
          <w:rFonts w:ascii="Times New Roman" w:hAnsi="Times New Roman" w:cs="Times New Roman"/>
          <w:b/>
          <w:color w:val="0000FF"/>
          <w:sz w:val="26"/>
          <w:szCs w:val="26"/>
          <w:lang w:val="en-US"/>
        </w:rPr>
        <w:lastRenderedPageBreak/>
        <w:t xml:space="preserve">                                                                                </w:t>
      </w:r>
    </w:p>
    <w:p w14:paraId="40900326"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73EF8D0A"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290CD76D"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64E6C5DF"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6F6D7E91"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735A8A00"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3A78B13A"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335700B4"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68853A43"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107451A7"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4EB9A320"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0AA48151"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328D1D80"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39FBFE73"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7E8DD9B5"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68F94383"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37C8B297"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7FFC7FA7"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4532BE57"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5AEC8E36"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091139AB"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07722AEF"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29A16ADE"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40FFD35D"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411D4A06"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6E0DF86B"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0374F980"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0AD0E6E2"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382F4DE0" w14:textId="77777777" w:rsidR="00CD5F55"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39583C60" w14:textId="5CA02410" w:rsidR="00A86397" w:rsidRPr="00A86397" w:rsidRDefault="00CD5F55"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r>
        <w:rPr>
          <w:rFonts w:ascii="Times New Roman" w:hAnsi="Times New Roman" w:cs="Times New Roman"/>
          <w:b/>
          <w:color w:val="0000FF"/>
          <w:sz w:val="26"/>
          <w:szCs w:val="26"/>
          <w:lang w:val="en-US"/>
        </w:rPr>
        <w:t xml:space="preserve">                                                                                </w:t>
      </w:r>
      <w:r w:rsidR="00A86397" w:rsidRPr="00A86397">
        <w:rPr>
          <w:rFonts w:ascii="Times New Roman" w:hAnsi="Times New Roman" w:cs="Times New Roman"/>
          <w:b/>
          <w:color w:val="0000FF"/>
          <w:sz w:val="26"/>
          <w:szCs w:val="26"/>
          <w:lang w:val="en-US"/>
        </w:rPr>
        <w:t>Người viết</w:t>
      </w:r>
    </w:p>
    <w:p w14:paraId="0910F563" w14:textId="77777777" w:rsidR="00A86397" w:rsidRPr="00A86397" w:rsidRDefault="00A86397"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6AA28784" w14:textId="77777777" w:rsidR="00A86397" w:rsidRPr="00A86397" w:rsidRDefault="00A86397" w:rsidP="00A86397">
      <w:pPr>
        <w:adjustRightInd w:val="0"/>
        <w:snapToGrid w:val="0"/>
        <w:spacing w:after="0" w:line="300" w:lineRule="auto"/>
        <w:ind w:firstLine="567"/>
        <w:jc w:val="both"/>
        <w:rPr>
          <w:rFonts w:ascii="Times New Roman" w:hAnsi="Times New Roman" w:cs="Times New Roman"/>
          <w:b/>
          <w:color w:val="0000FF"/>
          <w:sz w:val="26"/>
          <w:szCs w:val="26"/>
          <w:lang w:val="en-US"/>
        </w:rPr>
      </w:pPr>
    </w:p>
    <w:p w14:paraId="7835C7C3" w14:textId="77777777" w:rsidR="00A86397" w:rsidRPr="00A86397" w:rsidRDefault="00A86397" w:rsidP="00A86397">
      <w:pPr>
        <w:adjustRightInd w:val="0"/>
        <w:snapToGrid w:val="0"/>
        <w:spacing w:after="0" w:line="300" w:lineRule="auto"/>
        <w:ind w:firstLine="567"/>
        <w:jc w:val="both"/>
        <w:rPr>
          <w:rFonts w:ascii="Times New Roman" w:hAnsi="Times New Roman" w:cs="Times New Roman"/>
          <w:b/>
          <w:color w:val="000099"/>
          <w:sz w:val="26"/>
          <w:szCs w:val="26"/>
          <w:lang w:val="en-US"/>
        </w:rPr>
      </w:pPr>
      <w:r w:rsidRPr="00A86397">
        <w:rPr>
          <w:rFonts w:ascii="Times New Roman" w:hAnsi="Times New Roman" w:cs="Times New Roman"/>
          <w:b/>
          <w:color w:val="0000FF"/>
          <w:sz w:val="26"/>
          <w:szCs w:val="26"/>
          <w:lang w:val="en-US"/>
        </w:rPr>
        <w:t xml:space="preserve">                                                                           Nguyễn Thụy Ý</w:t>
      </w:r>
      <w:r w:rsidRPr="00A86397">
        <w:rPr>
          <w:rFonts w:ascii="Times New Roman" w:hAnsi="Times New Roman" w:cs="Times New Roman"/>
          <w:b/>
          <w:color w:val="0000FF"/>
          <w:sz w:val="26"/>
          <w:szCs w:val="26"/>
          <w:lang w:val="en-US"/>
        </w:rPr>
        <w:tab/>
      </w:r>
      <w:r w:rsidRPr="00A86397">
        <w:rPr>
          <w:rFonts w:ascii="Times New Roman" w:hAnsi="Times New Roman" w:cs="Times New Roman"/>
          <w:b/>
          <w:color w:val="000099"/>
          <w:sz w:val="26"/>
          <w:szCs w:val="26"/>
          <w:lang w:val="en-US"/>
        </w:rPr>
        <w:tab/>
      </w:r>
      <w:r w:rsidRPr="00A86397">
        <w:rPr>
          <w:rFonts w:ascii="Times New Roman" w:hAnsi="Times New Roman" w:cs="Times New Roman"/>
          <w:b/>
          <w:color w:val="000099"/>
          <w:sz w:val="26"/>
          <w:szCs w:val="26"/>
          <w:lang w:val="en-US"/>
        </w:rPr>
        <w:tab/>
      </w:r>
      <w:r w:rsidRPr="00A86397">
        <w:rPr>
          <w:rFonts w:ascii="Times New Roman" w:hAnsi="Times New Roman" w:cs="Times New Roman"/>
          <w:b/>
          <w:color w:val="000099"/>
          <w:sz w:val="26"/>
          <w:szCs w:val="26"/>
          <w:lang w:val="en-US"/>
        </w:rPr>
        <w:tab/>
        <w:t xml:space="preserve">      </w:t>
      </w:r>
    </w:p>
    <w:p w14:paraId="423D8ADC" w14:textId="77777777" w:rsidR="00A86397" w:rsidRPr="00A86397" w:rsidRDefault="00A86397" w:rsidP="00A86397">
      <w:pPr>
        <w:adjustRightInd w:val="0"/>
        <w:snapToGrid w:val="0"/>
        <w:spacing w:after="0" w:line="300" w:lineRule="auto"/>
        <w:ind w:firstLine="567"/>
        <w:jc w:val="both"/>
        <w:rPr>
          <w:rFonts w:ascii="Times New Roman" w:hAnsi="Times New Roman" w:cs="Times New Roman"/>
          <w:b/>
          <w:color w:val="000099"/>
          <w:sz w:val="26"/>
          <w:szCs w:val="26"/>
          <w:lang w:val="en-US"/>
        </w:rPr>
      </w:pPr>
    </w:p>
    <w:p w14:paraId="0C995E11" w14:textId="77777777" w:rsidR="00A86397" w:rsidRPr="00A86397" w:rsidRDefault="00A86397" w:rsidP="00A86397">
      <w:pPr>
        <w:adjustRightInd w:val="0"/>
        <w:snapToGrid w:val="0"/>
        <w:spacing w:after="0" w:line="300" w:lineRule="auto"/>
        <w:ind w:firstLine="567"/>
        <w:jc w:val="both"/>
        <w:rPr>
          <w:rFonts w:ascii="Times New Roman" w:hAnsi="Times New Roman" w:cs="Times New Roman"/>
          <w:b/>
          <w:color w:val="000099"/>
          <w:sz w:val="26"/>
          <w:szCs w:val="26"/>
          <w:lang w:val="en-US"/>
        </w:rPr>
      </w:pPr>
    </w:p>
    <w:p w14:paraId="72BA6C2B" w14:textId="77777777" w:rsidR="00A86397" w:rsidRPr="00A86397" w:rsidRDefault="00A86397" w:rsidP="00A86397">
      <w:pPr>
        <w:spacing w:after="0"/>
        <w:rPr>
          <w:rFonts w:ascii="Times New Roman" w:hAnsi="Times New Roman" w:cs="Times New Roman"/>
          <w:sz w:val="26"/>
          <w:szCs w:val="26"/>
          <w:lang w:val="en-US"/>
        </w:rPr>
        <w:sectPr w:rsidR="00A86397" w:rsidRPr="00A86397" w:rsidSect="000A0319">
          <w:headerReference w:type="even" r:id="rId11"/>
          <w:headerReference w:type="default" r:id="rId12"/>
          <w:footerReference w:type="default" r:id="rId13"/>
          <w:headerReference w:type="first" r:id="rId14"/>
          <w:pgSz w:w="11906" w:h="16838"/>
          <w:pgMar w:top="1134" w:right="851" w:bottom="1134" w:left="1701" w:header="709" w:footer="312" w:gutter="0"/>
          <w:pgBorders w:display="firstPage" w:offsetFrom="page">
            <w:top w:val="twistedLines1" w:sz="18" w:space="24" w:color="auto"/>
            <w:left w:val="twistedLines1" w:sz="18" w:space="31" w:color="auto"/>
            <w:bottom w:val="twistedLines1" w:sz="18" w:space="24" w:color="auto"/>
            <w:right w:val="twistedLines1" w:sz="18" w:space="24" w:color="auto"/>
          </w:pgBorders>
          <w:pgNumType w:start="1" w:chapStyle="1"/>
          <w:cols w:space="720"/>
          <w:titlePg/>
          <w:docGrid w:linePitch="299"/>
        </w:sectPr>
      </w:pPr>
    </w:p>
    <w:p w14:paraId="0757932B" w14:textId="77777777" w:rsidR="00F07A57" w:rsidRDefault="00F07A57" w:rsidP="00A86397">
      <w:pPr>
        <w:spacing w:after="0"/>
      </w:pPr>
    </w:p>
    <w:sectPr w:rsidR="00F07A57" w:rsidSect="00A86397">
      <w:type w:val="continuous"/>
      <w:pgSz w:w="11906" w:h="16838"/>
      <w:pgMar w:top="1134" w:right="851" w:bottom="1134" w:left="1701" w:header="709" w:footer="312" w:gutter="0"/>
      <w:pgBorders w:display="firstPage" w:offsetFrom="page">
        <w:top w:val="twistedLines1" w:sz="18" w:space="24" w:color="auto"/>
        <w:left w:val="twistedLines1" w:sz="18" w:space="31" w:color="auto"/>
        <w:bottom w:val="twistedLines1" w:sz="18" w:space="24" w:color="auto"/>
        <w:right w:val="twistedLines1" w:sz="18" w:space="24" w:color="auto"/>
      </w:pgBorders>
      <w:pgNumType w:start="1"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5CAE6" w14:textId="77777777" w:rsidR="00322F43" w:rsidRDefault="00322F43" w:rsidP="00231648">
      <w:pPr>
        <w:spacing w:after="0" w:line="240" w:lineRule="auto"/>
      </w:pPr>
      <w:r>
        <w:separator/>
      </w:r>
    </w:p>
  </w:endnote>
  <w:endnote w:type="continuationSeparator" w:id="0">
    <w:p w14:paraId="43915772" w14:textId="77777777" w:rsidR="00322F43" w:rsidRDefault="00322F43" w:rsidP="002316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869D0" w14:textId="00DB3958" w:rsidR="00231648" w:rsidRPr="00E23685" w:rsidRDefault="00E23685" w:rsidP="00E23685">
    <w:pPr>
      <w:pStyle w:val="Footer"/>
      <w:tabs>
        <w:tab w:val="clear" w:pos="4680"/>
        <w:tab w:val="clear" w:pos="9360"/>
        <w:tab w:val="left" w:pos="1050"/>
      </w:tabs>
      <w:rPr>
        <w:rFonts w:ascii="Times New Roman" w:hAnsi="Times New Roman" w:cs="Times New Roman"/>
        <w:i/>
        <w:iCs/>
      </w:rPr>
    </w:pPr>
    <w:r w:rsidRPr="00E23685">
      <w:rPr>
        <w:rFonts w:ascii="Times New Roman" w:hAnsi="Times New Roman" w:cs="Times New Roman"/>
        <w:i/>
        <w:iCs/>
        <w:lang w:val="en-US"/>
      </w:rPr>
      <w:t xml:space="preserve">Bài dự thi Sáng tác quảng bá                                                  </w:t>
    </w:r>
    <w:r>
      <w:rPr>
        <w:rFonts w:ascii="Times New Roman" w:hAnsi="Times New Roman" w:cs="Times New Roman"/>
        <w:i/>
        <w:iCs/>
        <w:lang w:val="en-US"/>
      </w:rPr>
      <w:t xml:space="preserve">        </w:t>
    </w:r>
    <w:r w:rsidRPr="00E23685">
      <w:rPr>
        <w:rFonts w:ascii="Times New Roman" w:hAnsi="Times New Roman" w:cs="Times New Roman"/>
        <w:i/>
        <w:iCs/>
        <w:lang w:val="en-US"/>
      </w:rPr>
      <w:t xml:space="preserve">                       Nguyễn Thuỵ Ý</w:t>
    </w:r>
    <w:r w:rsidRPr="00E23685">
      <w:rPr>
        <w:rFonts w:ascii="Times New Roman" w:hAnsi="Times New Roman" w:cs="Times New Roman"/>
        <w:i/>
        <w:i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2FEB1" w14:textId="77777777" w:rsidR="00322F43" w:rsidRDefault="00322F43" w:rsidP="00231648">
      <w:pPr>
        <w:spacing w:after="0" w:line="240" w:lineRule="auto"/>
      </w:pPr>
      <w:r>
        <w:separator/>
      </w:r>
    </w:p>
  </w:footnote>
  <w:footnote w:type="continuationSeparator" w:id="0">
    <w:p w14:paraId="61050E94" w14:textId="77777777" w:rsidR="00322F43" w:rsidRDefault="00322F43" w:rsidP="002316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4D904" w14:textId="209ED791" w:rsidR="00231648" w:rsidRDefault="00000000">
    <w:pPr>
      <w:pStyle w:val="Header"/>
    </w:pPr>
    <w:r>
      <w:rPr>
        <w:noProof/>
        <w14:ligatures w14:val="standardContextual"/>
      </w:rPr>
      <w:pict w14:anchorId="08C090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389391" o:spid="_x0000_s1026" type="#_x0000_t75" style="position:absolute;margin-left:0;margin-top:0;width:651.5pt;height:892.5pt;z-index:-251657216;mso-position-horizontal:center;mso-position-horizontal-relative:margin;mso-position-vertical:center;mso-position-vertical-relative:margin" o:allowincell="f">
          <v:imagedata r:id="rId1" o:title="hinh-nen-cho-word-dep-nhat_11190425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47D45" w14:textId="69C4CDD3" w:rsidR="00231648" w:rsidRPr="00E23685" w:rsidRDefault="00000000">
    <w:pPr>
      <w:pStyle w:val="Header"/>
      <w:rPr>
        <w:lang w:val="en-US"/>
      </w:rPr>
    </w:pPr>
    <w:r>
      <w:rPr>
        <w:rFonts w:ascii="Times New Roman" w:hAnsi="Times New Roman" w:cs="Times New Roman"/>
        <w:i/>
        <w:iCs/>
        <w:noProof/>
        <w14:ligatures w14:val="standardContextual"/>
      </w:rPr>
      <w:pict w14:anchorId="3A0926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389392" o:spid="_x0000_s1027" type="#_x0000_t75" style="position:absolute;margin-left:0;margin-top:0;width:651.5pt;height:892.5pt;z-index:-251656192;mso-position-horizontal:center;mso-position-horizontal-relative:margin;mso-position-vertical:center;mso-position-vertical-relative:margin" o:allowincell="f">
          <v:imagedata r:id="rId1" o:title="hinh-nen-cho-word-dep-nhat_111904257"/>
          <w10:wrap anchorx="margin" anchory="margin"/>
        </v:shape>
      </w:pict>
    </w:r>
    <w:r w:rsidR="00E23685" w:rsidRPr="00E23685">
      <w:rPr>
        <w:rFonts w:ascii="Times New Roman" w:hAnsi="Times New Roman" w:cs="Times New Roman"/>
        <w:i/>
        <w:iCs/>
        <w:lang w:val="en-US"/>
      </w:rPr>
      <w:t>Đảng bộ THCS và THPT Phú Tân</w:t>
    </w:r>
    <w:r w:rsidR="00E23685" w:rsidRPr="00E23685">
      <w:rPr>
        <w:i/>
        <w:iCs/>
        <w:lang w:val="en-US"/>
      </w:rPr>
      <w:t xml:space="preserve">                                                                  </w:t>
    </w:r>
    <w:r w:rsidR="00E23685" w:rsidRPr="00E23685">
      <w:rPr>
        <w:rFonts w:ascii="Times New Roman" w:hAnsi="Times New Roman" w:cs="Times New Roman"/>
        <w:i/>
        <w:iCs/>
        <w:lang w:val="en-US"/>
      </w:rPr>
      <w:t>Chi bộ Khối Xã</w:t>
    </w:r>
    <w:r w:rsidR="00E23685" w:rsidRPr="00E23685">
      <w:rPr>
        <w:rFonts w:ascii="Times New Roman" w:hAnsi="Times New Roman" w:cs="Times New Roman"/>
        <w:lang w:val="en-US"/>
      </w:rPr>
      <w:t xml:space="preserve"> </w:t>
    </w:r>
    <w:r w:rsidR="00E23685" w:rsidRPr="00E23685">
      <w:rPr>
        <w:rFonts w:ascii="Times New Roman" w:hAnsi="Times New Roman" w:cs="Times New Roman"/>
        <w:i/>
        <w:iCs/>
        <w:lang w:val="en-US"/>
      </w:rPr>
      <w:t>hội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6BA17" w14:textId="3E56CD93" w:rsidR="00231648" w:rsidRDefault="00000000">
    <w:pPr>
      <w:pStyle w:val="Header"/>
    </w:pPr>
    <w:r>
      <w:rPr>
        <w:noProof/>
        <w14:ligatures w14:val="standardContextual"/>
      </w:rPr>
      <w:pict w14:anchorId="231967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389390" o:spid="_x0000_s1025" type="#_x0000_t75" style="position:absolute;margin-left:0;margin-top:0;width:651.5pt;height:892.5pt;z-index:-251658240;mso-position-horizontal:center;mso-position-horizontal-relative:margin;mso-position-vertical:center;mso-position-vertical-relative:margin" o:allowincell="f">
          <v:imagedata r:id="rId1" o:title="hinh-nen-cho-word-dep-nhat_11190425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6397"/>
    <w:rsid w:val="000A0319"/>
    <w:rsid w:val="000F09FC"/>
    <w:rsid w:val="00192EDC"/>
    <w:rsid w:val="001A15F5"/>
    <w:rsid w:val="001A3FD2"/>
    <w:rsid w:val="002308FB"/>
    <w:rsid w:val="00231648"/>
    <w:rsid w:val="002A6B1E"/>
    <w:rsid w:val="00322F43"/>
    <w:rsid w:val="005511A6"/>
    <w:rsid w:val="005E639F"/>
    <w:rsid w:val="006B521C"/>
    <w:rsid w:val="006E398E"/>
    <w:rsid w:val="00826DE8"/>
    <w:rsid w:val="009B6D98"/>
    <w:rsid w:val="009E22C4"/>
    <w:rsid w:val="00A86397"/>
    <w:rsid w:val="00AD61DD"/>
    <w:rsid w:val="00AF6796"/>
    <w:rsid w:val="00CC0587"/>
    <w:rsid w:val="00CD5F55"/>
    <w:rsid w:val="00E11D9C"/>
    <w:rsid w:val="00E23685"/>
    <w:rsid w:val="00F07A57"/>
    <w:rsid w:val="00F915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091C3"/>
  <w15:chartTrackingRefBased/>
  <w15:docId w15:val="{7F485B70-AFCF-4E3E-B632-DCF8F97C7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6"/>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397"/>
    <w:pPr>
      <w:spacing w:line="256" w:lineRule="auto"/>
    </w:pPr>
    <w:rPr>
      <w:rFonts w:asciiTheme="minorHAnsi" w:eastAsiaTheme="minorEastAsia" w:hAnsiTheme="minorHAnsi"/>
      <w:kern w:val="0"/>
      <w:sz w:val="22"/>
      <w:szCs w:val="22"/>
      <w:lang w:val="vi-VN" w:eastAsia="vi-V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qFormat/>
    <w:rsid w:val="00A86397"/>
    <w:rPr>
      <w:b/>
      <w:bCs/>
      <w:i/>
      <w:iCs/>
      <w:spacing w:val="5"/>
    </w:rPr>
  </w:style>
  <w:style w:type="table" w:styleId="TableGrid">
    <w:name w:val="Table Grid"/>
    <w:basedOn w:val="TableNormal"/>
    <w:uiPriority w:val="39"/>
    <w:rsid w:val="00A86397"/>
    <w:pPr>
      <w:spacing w:after="0" w:line="240" w:lineRule="auto"/>
    </w:pPr>
    <w:rPr>
      <w:rFonts w:asciiTheme="minorHAnsi" w:eastAsiaTheme="minorEastAsia" w:hAnsiTheme="minorHAnsi"/>
      <w:kern w:val="0"/>
      <w:sz w:val="22"/>
      <w:szCs w:val="22"/>
      <w:lang w:val="vi-VN" w:eastAsia="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16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1648"/>
    <w:rPr>
      <w:rFonts w:asciiTheme="minorHAnsi" w:eastAsiaTheme="minorEastAsia" w:hAnsiTheme="minorHAnsi"/>
      <w:kern w:val="0"/>
      <w:sz w:val="22"/>
      <w:szCs w:val="22"/>
      <w:lang w:val="vi-VN" w:eastAsia="vi-VN"/>
      <w14:ligatures w14:val="none"/>
    </w:rPr>
  </w:style>
  <w:style w:type="paragraph" w:styleId="Footer">
    <w:name w:val="footer"/>
    <w:basedOn w:val="Normal"/>
    <w:link w:val="FooterChar"/>
    <w:uiPriority w:val="99"/>
    <w:unhideWhenUsed/>
    <w:rsid w:val="002316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1648"/>
    <w:rPr>
      <w:rFonts w:asciiTheme="minorHAnsi" w:eastAsiaTheme="minorEastAsia" w:hAnsiTheme="minorHAnsi"/>
      <w:kern w:val="0"/>
      <w:sz w:val="22"/>
      <w:szCs w:val="22"/>
      <w:lang w:val="vi-VN"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887626">
      <w:bodyDiv w:val="1"/>
      <w:marLeft w:val="0"/>
      <w:marRight w:val="0"/>
      <w:marTop w:val="0"/>
      <w:marBottom w:val="0"/>
      <w:divBdr>
        <w:top w:val="none" w:sz="0" w:space="0" w:color="auto"/>
        <w:left w:val="none" w:sz="0" w:space="0" w:color="auto"/>
        <w:bottom w:val="none" w:sz="0" w:space="0" w:color="auto"/>
        <w:right w:val="none" w:sz="0" w:space="0" w:color="auto"/>
      </w:divBdr>
    </w:div>
    <w:div w:id="1219169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1</Pages>
  <Words>1106</Words>
  <Characters>6305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nguyenthuyy123@gmail.com</dc:creator>
  <cp:keywords/>
  <dc:description/>
  <cp:lastModifiedBy>Khôi Võ Đăng</cp:lastModifiedBy>
  <cp:revision>7</cp:revision>
  <cp:lastPrinted>2025-02-06T13:23:00Z</cp:lastPrinted>
  <dcterms:created xsi:type="dcterms:W3CDTF">2024-12-07T13:01:00Z</dcterms:created>
  <dcterms:modified xsi:type="dcterms:W3CDTF">2025-03-01T09:08:00Z</dcterms:modified>
</cp:coreProperties>
</file>